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0E03" w14:textId="77777777" w:rsidR="00B75902" w:rsidRDefault="00A25D54" w:rsidP="00AF322A">
      <w:pPr>
        <w:spacing w:after="280" w:line="259" w:lineRule="auto"/>
        <w:ind w:left="3240" w:right="0" w:firstLine="0"/>
      </w:pPr>
      <w:r>
        <w:rPr>
          <w:rFonts w:ascii="Verdana" w:eastAsia="Verdana" w:hAnsi="Verdana" w:cs="Verdana"/>
          <w:b/>
          <w:sz w:val="24"/>
        </w:rPr>
        <w:t>ORANGE HIGH SCHOOL</w:t>
      </w:r>
    </w:p>
    <w:p w14:paraId="15274EA0" w14:textId="4B1D38FE" w:rsidR="00B75902" w:rsidRDefault="00AF322A" w:rsidP="00AF322A">
      <w:pPr>
        <w:spacing w:after="280" w:line="259" w:lineRule="auto"/>
        <w:ind w:left="178" w:right="82"/>
      </w:pPr>
      <w:r>
        <w:rPr>
          <w:rFonts w:ascii="Verdana" w:eastAsia="Verdana" w:hAnsi="Verdana" w:cs="Verdana"/>
          <w:b/>
          <w:sz w:val="24"/>
        </w:rPr>
        <w:t xml:space="preserve">                                      </w:t>
      </w:r>
      <w:r w:rsidR="00A25D54">
        <w:rPr>
          <w:rFonts w:ascii="Verdana" w:eastAsia="Verdana" w:hAnsi="Verdana" w:cs="Verdana"/>
          <w:b/>
          <w:sz w:val="24"/>
        </w:rPr>
        <w:t>400 LINCOLN AVENUE</w:t>
      </w:r>
    </w:p>
    <w:p w14:paraId="2000192F" w14:textId="02A4C058" w:rsidR="00B75902" w:rsidRDefault="00AF322A" w:rsidP="00AF322A">
      <w:pPr>
        <w:spacing w:after="280" w:line="259" w:lineRule="auto"/>
        <w:ind w:left="178" w:right="0"/>
      </w:pPr>
      <w:r>
        <w:rPr>
          <w:rFonts w:ascii="Verdana" w:eastAsia="Verdana" w:hAnsi="Verdana" w:cs="Verdana"/>
          <w:b/>
          <w:sz w:val="24"/>
        </w:rPr>
        <w:t xml:space="preserve">                                         </w:t>
      </w:r>
      <w:r w:rsidR="00A25D54">
        <w:rPr>
          <w:rFonts w:ascii="Verdana" w:eastAsia="Verdana" w:hAnsi="Verdana" w:cs="Verdana"/>
          <w:b/>
          <w:sz w:val="24"/>
        </w:rPr>
        <w:t>ORANGE NJ 07050</w:t>
      </w:r>
    </w:p>
    <w:p w14:paraId="3ED2D75F" w14:textId="1B8A3FC6" w:rsidR="00B75902" w:rsidRDefault="00A25D54" w:rsidP="00AF322A">
      <w:pPr>
        <w:spacing w:after="327" w:line="259" w:lineRule="auto"/>
        <w:ind w:left="178" w:right="164"/>
        <w:rPr>
          <w:rFonts w:ascii="Verdana" w:eastAsia="Verdana" w:hAnsi="Verdana" w:cs="Verdana"/>
          <w:b/>
          <w:sz w:val="24"/>
        </w:rPr>
      </w:pPr>
      <w:r>
        <w:rPr>
          <w:rFonts w:ascii="Verdana" w:eastAsia="Verdana" w:hAnsi="Verdana" w:cs="Verdana"/>
          <w:b/>
          <w:sz w:val="24"/>
        </w:rPr>
        <w:t xml:space="preserve">GEOMETRY. TEACHER: Mr. Rios. Date: 9/ </w:t>
      </w:r>
      <w:r w:rsidR="00D4633C">
        <w:rPr>
          <w:rFonts w:ascii="Verdana" w:eastAsia="Verdana" w:hAnsi="Verdana" w:cs="Verdana"/>
          <w:b/>
          <w:sz w:val="24"/>
        </w:rPr>
        <w:t>6</w:t>
      </w:r>
      <w:r>
        <w:rPr>
          <w:rFonts w:ascii="Verdana" w:eastAsia="Verdana" w:hAnsi="Verdana" w:cs="Verdana"/>
          <w:b/>
          <w:sz w:val="24"/>
        </w:rPr>
        <w:t>/202</w:t>
      </w:r>
      <w:r w:rsidR="00D4633C">
        <w:rPr>
          <w:rFonts w:ascii="Verdana" w:eastAsia="Verdana" w:hAnsi="Verdana" w:cs="Verdana"/>
          <w:b/>
          <w:sz w:val="24"/>
        </w:rPr>
        <w:t>4</w:t>
      </w:r>
      <w:r>
        <w:rPr>
          <w:rFonts w:ascii="Verdana" w:eastAsia="Verdana" w:hAnsi="Verdana" w:cs="Verdana"/>
          <w:b/>
          <w:sz w:val="24"/>
        </w:rPr>
        <w:t>.</w:t>
      </w:r>
    </w:p>
    <w:p w14:paraId="21BD5B5C" w14:textId="4F6B723C" w:rsidR="001964A0" w:rsidRPr="001964A0" w:rsidRDefault="001964A0" w:rsidP="001964A0">
      <w:pPr>
        <w:spacing w:after="327" w:line="259" w:lineRule="auto"/>
        <w:ind w:left="178" w:right="164"/>
        <w:jc w:val="center"/>
        <w:rPr>
          <w:b/>
          <w:sz w:val="36"/>
          <w:szCs w:val="36"/>
        </w:rPr>
      </w:pPr>
      <w:r w:rsidRPr="001964A0">
        <w:rPr>
          <w:rFonts w:ascii="Verdana" w:eastAsia="Verdana" w:hAnsi="Verdana" w:cs="Verdana"/>
          <w:b/>
          <w:sz w:val="36"/>
          <w:szCs w:val="36"/>
        </w:rPr>
        <w:t>Geometry Course Syllabus</w:t>
      </w:r>
    </w:p>
    <w:p w14:paraId="5EC5D801" w14:textId="43518FF3" w:rsidR="00B75902" w:rsidRDefault="00A25D54" w:rsidP="001964A0">
      <w:pPr>
        <w:pStyle w:val="Heading1"/>
        <w:jc w:val="left"/>
      </w:pPr>
      <w:r>
        <w:t>Course Description</w:t>
      </w:r>
    </w:p>
    <w:p w14:paraId="66FC7FB1" w14:textId="77777777" w:rsidR="00B75902" w:rsidRDefault="00A25D54">
      <w:pPr>
        <w:ind w:left="-5"/>
      </w:pPr>
      <w:r>
        <w:t>In this course, students extend their understanding of geometry from grade 8 and connect several algebraic and geometric concepts in preparation for Algebra 2 and Precalculus.</w:t>
      </w:r>
    </w:p>
    <w:p w14:paraId="7FBBA7A0" w14:textId="77777777" w:rsidR="00B75902" w:rsidRDefault="00A25D54">
      <w:pPr>
        <w:ind w:left="-5" w:right="5"/>
      </w:pPr>
      <w:r>
        <w:t>They begin with constructions to develop precision in mathematical language.</w:t>
      </w:r>
    </w:p>
    <w:p w14:paraId="5D1AAEC4" w14:textId="77777777" w:rsidR="00B75902" w:rsidRDefault="00A25D54">
      <w:pPr>
        <w:ind w:left="-5" w:right="5"/>
      </w:pPr>
      <w:r>
        <w:t>Students use rigid transformations to define congruence. Particular attention is paid to both proving and applying triangle congruence theorems. Similarity is also defined in terms of transformations, including dilations.</w:t>
      </w:r>
    </w:p>
    <w:p w14:paraId="63AF88F7" w14:textId="77777777" w:rsidR="00B75902" w:rsidRDefault="00A25D54">
      <w:pPr>
        <w:ind w:left="-5" w:right="5"/>
      </w:pPr>
      <w:r>
        <w:t>Building from similarity, students focus on right triangles in preparation for trigonometry.</w:t>
      </w:r>
    </w:p>
    <w:p w14:paraId="60265DEB" w14:textId="72D4585A" w:rsidR="00B75902" w:rsidRDefault="00A25D54">
      <w:pPr>
        <w:ind w:left="-5" w:right="240"/>
      </w:pPr>
      <w:r>
        <w:t xml:space="preserve">They develop a table of ratios before defining cosine, sine, and tangent to support conceptual understanding of what information a calculator can provide. The next set of lessons </w:t>
      </w:r>
      <w:r w:rsidR="00AF322A">
        <w:t>uses</w:t>
      </w:r>
      <w:r>
        <w:t xml:space="preserve"> the coordinate plane to revisit transformations as well as study distance, completing the square (in the context of equations of circles), parallel lines, and perpendicular lines. Following that is a study of circles, including arcs, sectors, and an introduction to radians. The final two lessons explore chance experiments, probability, and </w:t>
      </w:r>
      <w:r w:rsidR="00AF322A">
        <w:t>two-way</w:t>
      </w:r>
      <w:r>
        <w:t xml:space="preserve"> tables.</w:t>
      </w:r>
    </w:p>
    <w:p w14:paraId="3AEDF9AE" w14:textId="77777777" w:rsidR="00B75902" w:rsidRDefault="00A25D54">
      <w:pPr>
        <w:spacing w:after="322"/>
        <w:ind w:left="-5" w:right="406"/>
      </w:pPr>
      <w:r>
        <w:t>This set of lessons does not address characteristics of three-dimensional figures such as cross sections and volume. Students also do not spend time studying conditional probability, only reaching an introduction to chance experiments.</w:t>
      </w:r>
    </w:p>
    <w:p w14:paraId="569064F9" w14:textId="77777777" w:rsidR="00B75902" w:rsidRDefault="00A25D54">
      <w:pPr>
        <w:pStyle w:val="Heading2"/>
        <w:ind w:left="-5"/>
      </w:pPr>
      <w:r>
        <w:t>Course Outline</w:t>
      </w:r>
    </w:p>
    <w:p w14:paraId="7C7E7959" w14:textId="77777777" w:rsidR="00B75902" w:rsidRDefault="00A25D54">
      <w:pPr>
        <w:ind w:left="730" w:right="5"/>
      </w:pPr>
      <w:r>
        <w:t>Unit 1- Constructions and Rigid Transformations</w:t>
      </w:r>
    </w:p>
    <w:p w14:paraId="1B0243D2" w14:textId="77777777" w:rsidR="00B75902" w:rsidRDefault="00A25D54">
      <w:pPr>
        <w:ind w:left="730" w:right="5"/>
      </w:pPr>
      <w:r>
        <w:t>Unit 2- Congruence</w:t>
      </w:r>
    </w:p>
    <w:p w14:paraId="40F085C3" w14:textId="77777777" w:rsidR="00B75902" w:rsidRDefault="00A25D54">
      <w:pPr>
        <w:ind w:left="730" w:right="5"/>
      </w:pPr>
      <w:r>
        <w:t>Unit 3- Similarity</w:t>
      </w:r>
    </w:p>
    <w:p w14:paraId="664865B3" w14:textId="77777777" w:rsidR="00B75902" w:rsidRDefault="00A25D54">
      <w:pPr>
        <w:ind w:left="730" w:right="5"/>
      </w:pPr>
      <w:r>
        <w:t>Unit 4- Right Triangle Trigonometry</w:t>
      </w:r>
    </w:p>
    <w:p w14:paraId="02727865" w14:textId="77777777" w:rsidR="00B75902" w:rsidRDefault="00A25D54">
      <w:pPr>
        <w:ind w:left="730" w:right="5"/>
      </w:pPr>
      <w:r>
        <w:t>Unit 5- Coordinate Geometry</w:t>
      </w:r>
    </w:p>
    <w:p w14:paraId="7C817189" w14:textId="77777777" w:rsidR="00B75902" w:rsidRDefault="00A25D54">
      <w:pPr>
        <w:ind w:left="730" w:right="5"/>
      </w:pPr>
      <w:r>
        <w:t>Unit 6- Circles</w:t>
      </w:r>
    </w:p>
    <w:p w14:paraId="0CED937B" w14:textId="77777777" w:rsidR="00B75902" w:rsidRDefault="00A25D54">
      <w:pPr>
        <w:spacing w:after="327"/>
        <w:ind w:left="730" w:right="5"/>
      </w:pPr>
      <w:r>
        <w:t>Unit 7- Conditional Probability</w:t>
      </w:r>
    </w:p>
    <w:p w14:paraId="113F7FB9" w14:textId="77777777" w:rsidR="00B75902" w:rsidRDefault="00A25D54">
      <w:pPr>
        <w:spacing w:after="0" w:line="259" w:lineRule="auto"/>
        <w:ind w:left="-5" w:right="0"/>
      </w:pPr>
      <w:r>
        <w:rPr>
          <w:b/>
          <w:sz w:val="28"/>
          <w:u w:val="single" w:color="000000"/>
        </w:rPr>
        <w:t>Course Materials</w:t>
      </w:r>
    </w:p>
    <w:p w14:paraId="4C138BDC" w14:textId="18B43A50" w:rsidR="00B75902" w:rsidRDefault="00A25D54">
      <w:pPr>
        <w:spacing w:after="541"/>
        <w:ind w:left="-5" w:right="5"/>
        <w:rPr>
          <w:color w:val="0000FF"/>
          <w:u w:val="single" w:color="0000FF"/>
        </w:rPr>
      </w:pPr>
      <w:r>
        <w:t xml:space="preserve">Curriculum Resources: Illustrative Math Geometry: </w:t>
      </w:r>
      <w:hyperlink r:id="rId5">
        <w:r>
          <w:rPr>
            <w:color w:val="0000FF"/>
            <w:u w:val="single" w:color="0000FF"/>
          </w:rPr>
          <w:t>Illustrative</w:t>
        </w:r>
      </w:hyperlink>
      <w:r>
        <w:rPr>
          <w:color w:val="0000FF"/>
          <w:u w:val="single" w:color="0000FF"/>
        </w:rPr>
        <w:t xml:space="preserve"> </w:t>
      </w:r>
      <w:hyperlink r:id="rId6">
        <w:r>
          <w:rPr>
            <w:color w:val="0000FF"/>
            <w:u w:val="single" w:color="0000FF"/>
          </w:rPr>
          <w:t>Mathematics</w:t>
        </w:r>
      </w:hyperlink>
      <w:r>
        <w:rPr>
          <w:color w:val="0000FF"/>
          <w:u w:val="single" w:color="0000FF"/>
        </w:rPr>
        <w:t xml:space="preserve"> </w:t>
      </w:r>
      <w:hyperlink r:id="rId7">
        <w:r>
          <w:rPr>
            <w:color w:val="0000FF"/>
            <w:u w:val="single" w:color="0000FF"/>
          </w:rPr>
          <w:t>|</w:t>
        </w:r>
      </w:hyperlink>
      <w:r>
        <w:rPr>
          <w:color w:val="0000FF"/>
          <w:u w:val="single" w:color="0000FF"/>
        </w:rPr>
        <w:t xml:space="preserve"> </w:t>
      </w:r>
      <w:hyperlink r:id="rId8">
        <w:r>
          <w:rPr>
            <w:color w:val="0000FF"/>
            <w:u w:val="single" w:color="0000FF"/>
          </w:rPr>
          <w:t>Kendall</w:t>
        </w:r>
      </w:hyperlink>
      <w:r>
        <w:rPr>
          <w:color w:val="0000FF"/>
          <w:u w:val="single" w:color="0000FF"/>
        </w:rPr>
        <w:t xml:space="preserve"> </w:t>
      </w:r>
      <w:hyperlink r:id="rId9">
        <w:r>
          <w:rPr>
            <w:color w:val="0000FF"/>
            <w:u w:val="single" w:color="0000FF"/>
          </w:rPr>
          <w:t>Hunt</w:t>
        </w:r>
      </w:hyperlink>
    </w:p>
    <w:p w14:paraId="24E964D8" w14:textId="77777777" w:rsidR="00B75902" w:rsidRDefault="00A25D54">
      <w:pPr>
        <w:pStyle w:val="Heading2"/>
        <w:ind w:left="-5"/>
      </w:pPr>
      <w:r>
        <w:t>Grading</w:t>
      </w:r>
    </w:p>
    <w:p w14:paraId="28CE77DB" w14:textId="77777777" w:rsidR="00B75902" w:rsidRDefault="00A25D54">
      <w:pPr>
        <w:ind w:left="-5" w:right="5"/>
      </w:pPr>
      <w:r>
        <w:t>Your Geometry grade is made up the following categories and their corresponding weights:</w:t>
      </w:r>
    </w:p>
    <w:tbl>
      <w:tblPr>
        <w:tblStyle w:val="TableGrid"/>
        <w:tblW w:w="4500" w:type="dxa"/>
        <w:tblInd w:w="610" w:type="dxa"/>
        <w:tblCellMar>
          <w:top w:w="65" w:type="dxa"/>
          <w:left w:w="125" w:type="dxa"/>
          <w:right w:w="115" w:type="dxa"/>
        </w:tblCellMar>
        <w:tblLook w:val="04A0" w:firstRow="1" w:lastRow="0" w:firstColumn="1" w:lastColumn="0" w:noHBand="0" w:noVBand="1"/>
      </w:tblPr>
      <w:tblGrid>
        <w:gridCol w:w="3060"/>
        <w:gridCol w:w="1440"/>
      </w:tblGrid>
      <w:tr w:rsidR="00B75902" w14:paraId="548F29C9" w14:textId="77777777">
        <w:trPr>
          <w:trHeight w:val="280"/>
        </w:trPr>
        <w:tc>
          <w:tcPr>
            <w:tcW w:w="3060" w:type="dxa"/>
            <w:tcBorders>
              <w:top w:val="single" w:sz="8" w:space="0" w:color="000000"/>
              <w:left w:val="single" w:sz="8" w:space="0" w:color="000000"/>
              <w:bottom w:val="single" w:sz="8" w:space="0" w:color="000000"/>
              <w:right w:val="single" w:sz="8" w:space="0" w:color="000000"/>
            </w:tcBorders>
          </w:tcPr>
          <w:p w14:paraId="13D8C7AE" w14:textId="77777777" w:rsidR="00B75902" w:rsidRDefault="00A25D54">
            <w:pPr>
              <w:spacing w:after="0" w:line="259" w:lineRule="auto"/>
              <w:ind w:left="0" w:right="0" w:firstLine="0"/>
            </w:pPr>
            <w:r>
              <w:t>Authentic Assessments</w:t>
            </w:r>
          </w:p>
        </w:tc>
        <w:tc>
          <w:tcPr>
            <w:tcW w:w="1440" w:type="dxa"/>
            <w:tcBorders>
              <w:top w:val="single" w:sz="8" w:space="0" w:color="000000"/>
              <w:left w:val="single" w:sz="8" w:space="0" w:color="000000"/>
              <w:bottom w:val="single" w:sz="8" w:space="0" w:color="000000"/>
              <w:right w:val="single" w:sz="8" w:space="0" w:color="000000"/>
            </w:tcBorders>
          </w:tcPr>
          <w:p w14:paraId="7E711DBF" w14:textId="77777777" w:rsidR="00B75902" w:rsidRDefault="00A25D54">
            <w:pPr>
              <w:spacing w:after="0" w:line="259" w:lineRule="auto"/>
              <w:ind w:left="0" w:right="15" w:firstLine="0"/>
              <w:jc w:val="center"/>
            </w:pPr>
            <w:r>
              <w:t>25%</w:t>
            </w:r>
          </w:p>
        </w:tc>
      </w:tr>
      <w:tr w:rsidR="00B75902" w14:paraId="002F6BB0" w14:textId="77777777">
        <w:trPr>
          <w:trHeight w:val="260"/>
        </w:trPr>
        <w:tc>
          <w:tcPr>
            <w:tcW w:w="3060" w:type="dxa"/>
            <w:tcBorders>
              <w:top w:val="single" w:sz="8" w:space="0" w:color="000000"/>
              <w:left w:val="single" w:sz="8" w:space="0" w:color="000000"/>
              <w:bottom w:val="single" w:sz="8" w:space="0" w:color="000000"/>
              <w:right w:val="single" w:sz="8" w:space="0" w:color="000000"/>
            </w:tcBorders>
          </w:tcPr>
          <w:p w14:paraId="1342F889" w14:textId="77777777" w:rsidR="00B75902" w:rsidRDefault="00A25D54">
            <w:pPr>
              <w:spacing w:after="0" w:line="259" w:lineRule="auto"/>
              <w:ind w:left="0" w:right="0" w:firstLine="0"/>
            </w:pPr>
            <w:r>
              <w:t>Tests</w:t>
            </w:r>
          </w:p>
        </w:tc>
        <w:tc>
          <w:tcPr>
            <w:tcW w:w="1440" w:type="dxa"/>
            <w:tcBorders>
              <w:top w:val="single" w:sz="8" w:space="0" w:color="000000"/>
              <w:left w:val="single" w:sz="8" w:space="0" w:color="000000"/>
              <w:bottom w:val="single" w:sz="8" w:space="0" w:color="000000"/>
              <w:right w:val="single" w:sz="8" w:space="0" w:color="000000"/>
            </w:tcBorders>
          </w:tcPr>
          <w:p w14:paraId="0B45648F" w14:textId="77777777" w:rsidR="00B75902" w:rsidRDefault="00A25D54">
            <w:pPr>
              <w:spacing w:after="0" w:line="259" w:lineRule="auto"/>
              <w:ind w:left="0" w:right="15" w:firstLine="0"/>
              <w:jc w:val="center"/>
            </w:pPr>
            <w:r>
              <w:t>25%</w:t>
            </w:r>
          </w:p>
        </w:tc>
      </w:tr>
      <w:tr w:rsidR="00B75902" w14:paraId="22EE02C2" w14:textId="77777777">
        <w:trPr>
          <w:trHeight w:val="280"/>
        </w:trPr>
        <w:tc>
          <w:tcPr>
            <w:tcW w:w="3060" w:type="dxa"/>
            <w:tcBorders>
              <w:top w:val="single" w:sz="8" w:space="0" w:color="000000"/>
              <w:left w:val="single" w:sz="8" w:space="0" w:color="000000"/>
              <w:bottom w:val="single" w:sz="8" w:space="0" w:color="000000"/>
              <w:right w:val="single" w:sz="8" w:space="0" w:color="000000"/>
            </w:tcBorders>
          </w:tcPr>
          <w:p w14:paraId="3642F915" w14:textId="77777777" w:rsidR="00B75902" w:rsidRDefault="00A25D54">
            <w:pPr>
              <w:spacing w:after="0" w:line="259" w:lineRule="auto"/>
              <w:ind w:left="0" w:right="0" w:firstLine="0"/>
            </w:pPr>
            <w:r>
              <w:t>Classwork / Participation</w:t>
            </w:r>
          </w:p>
        </w:tc>
        <w:tc>
          <w:tcPr>
            <w:tcW w:w="1440" w:type="dxa"/>
            <w:tcBorders>
              <w:top w:val="single" w:sz="8" w:space="0" w:color="000000"/>
              <w:left w:val="single" w:sz="8" w:space="0" w:color="000000"/>
              <w:bottom w:val="single" w:sz="8" w:space="0" w:color="000000"/>
              <w:right w:val="single" w:sz="8" w:space="0" w:color="000000"/>
            </w:tcBorders>
          </w:tcPr>
          <w:p w14:paraId="425A72AC" w14:textId="77777777" w:rsidR="00B75902" w:rsidRDefault="00A25D54">
            <w:pPr>
              <w:spacing w:after="0" w:line="259" w:lineRule="auto"/>
              <w:ind w:left="0" w:right="15" w:firstLine="0"/>
              <w:jc w:val="center"/>
            </w:pPr>
            <w:r>
              <w:t>20%</w:t>
            </w:r>
          </w:p>
        </w:tc>
      </w:tr>
      <w:tr w:rsidR="00B75902" w14:paraId="1631A2BF" w14:textId="77777777">
        <w:trPr>
          <w:trHeight w:val="260"/>
        </w:trPr>
        <w:tc>
          <w:tcPr>
            <w:tcW w:w="3060" w:type="dxa"/>
            <w:tcBorders>
              <w:top w:val="single" w:sz="8" w:space="0" w:color="000000"/>
              <w:left w:val="single" w:sz="8" w:space="0" w:color="000000"/>
              <w:bottom w:val="single" w:sz="8" w:space="0" w:color="000000"/>
              <w:right w:val="single" w:sz="8" w:space="0" w:color="000000"/>
            </w:tcBorders>
          </w:tcPr>
          <w:p w14:paraId="1FEC90E3" w14:textId="77777777" w:rsidR="00B75902" w:rsidRDefault="00A25D54">
            <w:pPr>
              <w:spacing w:after="0" w:line="259" w:lineRule="auto"/>
              <w:ind w:left="0" w:right="0" w:firstLine="0"/>
            </w:pPr>
            <w:r>
              <w:t>Quizzes</w:t>
            </w:r>
          </w:p>
        </w:tc>
        <w:tc>
          <w:tcPr>
            <w:tcW w:w="1440" w:type="dxa"/>
            <w:tcBorders>
              <w:top w:val="single" w:sz="8" w:space="0" w:color="000000"/>
              <w:left w:val="single" w:sz="8" w:space="0" w:color="000000"/>
              <w:bottom w:val="single" w:sz="8" w:space="0" w:color="000000"/>
              <w:right w:val="single" w:sz="8" w:space="0" w:color="000000"/>
            </w:tcBorders>
          </w:tcPr>
          <w:p w14:paraId="517F2816" w14:textId="77777777" w:rsidR="00B75902" w:rsidRDefault="00A25D54">
            <w:pPr>
              <w:spacing w:after="0" w:line="259" w:lineRule="auto"/>
              <w:ind w:left="0" w:right="15" w:firstLine="0"/>
              <w:jc w:val="center"/>
            </w:pPr>
            <w:r>
              <w:t>20%</w:t>
            </w:r>
          </w:p>
        </w:tc>
      </w:tr>
      <w:tr w:rsidR="00B75902" w14:paraId="6F64AAC0" w14:textId="77777777">
        <w:trPr>
          <w:trHeight w:val="280"/>
        </w:trPr>
        <w:tc>
          <w:tcPr>
            <w:tcW w:w="3060" w:type="dxa"/>
            <w:tcBorders>
              <w:top w:val="single" w:sz="8" w:space="0" w:color="000000"/>
              <w:left w:val="single" w:sz="8" w:space="0" w:color="000000"/>
              <w:bottom w:val="single" w:sz="8" w:space="0" w:color="000000"/>
              <w:right w:val="single" w:sz="8" w:space="0" w:color="000000"/>
            </w:tcBorders>
          </w:tcPr>
          <w:p w14:paraId="093D2932" w14:textId="77777777" w:rsidR="00B75902" w:rsidRDefault="00A25D54">
            <w:pPr>
              <w:spacing w:after="0" w:line="259" w:lineRule="auto"/>
              <w:ind w:left="0" w:right="0" w:firstLine="0"/>
            </w:pPr>
            <w:r>
              <w:t>Homework</w:t>
            </w:r>
          </w:p>
        </w:tc>
        <w:tc>
          <w:tcPr>
            <w:tcW w:w="1440" w:type="dxa"/>
            <w:tcBorders>
              <w:top w:val="single" w:sz="8" w:space="0" w:color="000000"/>
              <w:left w:val="single" w:sz="8" w:space="0" w:color="000000"/>
              <w:bottom w:val="single" w:sz="8" w:space="0" w:color="000000"/>
              <w:right w:val="single" w:sz="8" w:space="0" w:color="000000"/>
            </w:tcBorders>
          </w:tcPr>
          <w:p w14:paraId="0A62124C" w14:textId="77777777" w:rsidR="00B75902" w:rsidRDefault="00A25D54">
            <w:pPr>
              <w:spacing w:after="0" w:line="259" w:lineRule="auto"/>
              <w:ind w:left="0" w:right="15" w:firstLine="0"/>
              <w:jc w:val="center"/>
            </w:pPr>
            <w:r>
              <w:t>10%</w:t>
            </w:r>
          </w:p>
        </w:tc>
      </w:tr>
    </w:tbl>
    <w:p w14:paraId="03F769FC" w14:textId="77777777" w:rsidR="00B75902" w:rsidRDefault="00A25D54">
      <w:pPr>
        <w:spacing w:after="260"/>
        <w:ind w:left="-5" w:right="5"/>
      </w:pPr>
      <w:r>
        <w:rPr>
          <w:b/>
        </w:rPr>
        <w:lastRenderedPageBreak/>
        <w:t>Authentic Assessments</w:t>
      </w:r>
      <w:r>
        <w:t xml:space="preserve">: Minimum of </w:t>
      </w:r>
      <w:r>
        <w:rPr>
          <w:shd w:val="clear" w:color="auto" w:fill="FFFF00"/>
        </w:rPr>
        <w:t xml:space="preserve">2 </w:t>
      </w:r>
      <w:r>
        <w:t>authentic assessment projects per marking period</w:t>
      </w:r>
    </w:p>
    <w:p w14:paraId="45A9A11E" w14:textId="77777777" w:rsidR="00B75902" w:rsidRDefault="00A25D54">
      <w:pPr>
        <w:ind w:left="-5" w:right="5"/>
      </w:pPr>
      <w:r>
        <w:rPr>
          <w:b/>
        </w:rPr>
        <w:t xml:space="preserve">Tests: </w:t>
      </w:r>
      <w:r>
        <w:t xml:space="preserve">Minimum of </w:t>
      </w:r>
      <w:r>
        <w:rPr>
          <w:shd w:val="clear" w:color="auto" w:fill="FFFF00"/>
        </w:rPr>
        <w:t xml:space="preserve">3 </w:t>
      </w:r>
      <w:r>
        <w:t>tests per marking period, plus a diagnostic before the start of every unit</w:t>
      </w:r>
    </w:p>
    <w:p w14:paraId="1796DB0F" w14:textId="77777777" w:rsidR="00B75902" w:rsidRDefault="00A25D54">
      <w:pPr>
        <w:spacing w:after="255"/>
        <w:ind w:left="-5" w:right="5"/>
      </w:pPr>
      <w:r>
        <w:rPr>
          <w:b/>
        </w:rPr>
        <w:t>Classwork</w:t>
      </w:r>
      <w:r>
        <w:t xml:space="preserve">: Minimum of </w:t>
      </w:r>
      <w:r>
        <w:rPr>
          <w:shd w:val="clear" w:color="auto" w:fill="FFFF00"/>
        </w:rPr>
        <w:t xml:space="preserve">8 </w:t>
      </w:r>
      <w:r>
        <w:t>classwork grades per marking period. Whether it is individual work or group work, students are expected to actively work on these assignments. Class work may be collected at the end of the class to be graded for accuracy.</w:t>
      </w:r>
    </w:p>
    <w:p w14:paraId="115E9C27" w14:textId="77777777" w:rsidR="00B75902" w:rsidRDefault="00A25D54">
      <w:pPr>
        <w:spacing w:after="260"/>
        <w:ind w:left="-5" w:right="5"/>
      </w:pPr>
      <w:r>
        <w:rPr>
          <w:b/>
        </w:rPr>
        <w:t>Quizzes/Checkups</w:t>
      </w:r>
      <w:r>
        <w:t xml:space="preserve">: Minimum of </w:t>
      </w:r>
      <w:r>
        <w:rPr>
          <w:shd w:val="clear" w:color="auto" w:fill="FFFF00"/>
        </w:rPr>
        <w:t xml:space="preserve">6 </w:t>
      </w:r>
      <w:r>
        <w:t>quizzes per marking period.</w:t>
      </w:r>
    </w:p>
    <w:p w14:paraId="75994581" w14:textId="063FE766" w:rsidR="00B75902" w:rsidRDefault="00A25D54">
      <w:pPr>
        <w:spacing w:after="42" w:line="259" w:lineRule="auto"/>
        <w:ind w:left="-5" w:right="0"/>
      </w:pPr>
      <w:r>
        <w:rPr>
          <w:b/>
        </w:rPr>
        <w:t>Homework</w:t>
      </w:r>
      <w:r>
        <w:t>: Minimum of 8 homework assignments per marking period</w:t>
      </w:r>
      <w:r>
        <w:rPr>
          <w:shd w:val="clear" w:color="auto" w:fill="FFFF00"/>
        </w:rPr>
        <w:t xml:space="preserve">. Homework assignments should be treated as if they were take-home tests because it will be graded for </w:t>
      </w:r>
      <w:r>
        <w:rPr>
          <w:i/>
          <w:shd w:val="clear" w:color="auto" w:fill="FFFF00"/>
        </w:rPr>
        <w:t xml:space="preserve">correctness </w:t>
      </w:r>
      <w:r>
        <w:rPr>
          <w:shd w:val="clear" w:color="auto" w:fill="FFFF00"/>
        </w:rPr>
        <w:t xml:space="preserve">and </w:t>
      </w:r>
      <w:r>
        <w:rPr>
          <w:i/>
          <w:shd w:val="clear" w:color="auto" w:fill="FFFF00"/>
        </w:rPr>
        <w:t>thoroughness</w:t>
      </w:r>
      <w:r>
        <w:rPr>
          <w:shd w:val="clear" w:color="auto" w:fill="FFFF00"/>
        </w:rPr>
        <w:t xml:space="preserve">. Therefore, answers must be </w:t>
      </w:r>
      <w:r w:rsidR="00AF322A">
        <w:rPr>
          <w:shd w:val="clear" w:color="auto" w:fill="FFFF00"/>
        </w:rPr>
        <w:t>correct,</w:t>
      </w:r>
      <w:r>
        <w:rPr>
          <w:shd w:val="clear" w:color="auto" w:fill="FFFF00"/>
        </w:rPr>
        <w:t xml:space="preserve"> and all work must be provided in order to receive full credit. If work is not provided, it will automatically be ½ points off, even if the answers are correct. Below are some important guidelines to follow:</w:t>
      </w:r>
    </w:p>
    <w:p w14:paraId="140C4EB1" w14:textId="1DD5B510" w:rsidR="00B75902" w:rsidRDefault="00AF322A" w:rsidP="00AF322A">
      <w:pPr>
        <w:ind w:left="0" w:right="5" w:firstLine="0"/>
      </w:pPr>
      <w:r>
        <w:t xml:space="preserve">1.) </w:t>
      </w:r>
      <w:r w:rsidR="00A25D54">
        <w:t>Homework is due on your desk during the Do Now at the beginning of class every day. If you fail to turn in your homework at the designated time, the most you can get is ½ credit.</w:t>
      </w:r>
    </w:p>
    <w:p w14:paraId="37339446" w14:textId="34009CF6" w:rsidR="00B75902" w:rsidRDefault="00A25D54" w:rsidP="00AF322A">
      <w:pPr>
        <w:ind w:left="0" w:right="5"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6F7E1970" wp14:editId="53A2BDD2">
                <wp:simplePos x="0" y="0"/>
                <wp:positionH relativeFrom="column">
                  <wp:posOffset>0</wp:posOffset>
                </wp:positionH>
                <wp:positionV relativeFrom="paragraph">
                  <wp:posOffset>-354842</wp:posOffset>
                </wp:positionV>
                <wp:extent cx="6733966" cy="1285132"/>
                <wp:effectExtent l="0" t="0" r="0" b="0"/>
                <wp:wrapNone/>
                <wp:docPr id="10958" name="Group 10958"/>
                <wp:cNvGraphicFramePr/>
                <a:graphic xmlns:a="http://schemas.openxmlformats.org/drawingml/2006/main">
                  <a:graphicData uri="http://schemas.microsoft.com/office/word/2010/wordprocessingGroup">
                    <wpg:wgp>
                      <wpg:cNvGrpSpPr/>
                      <wpg:grpSpPr>
                        <a:xfrm>
                          <a:off x="0" y="0"/>
                          <a:ext cx="6733966" cy="1285132"/>
                          <a:chOff x="0" y="0"/>
                          <a:chExt cx="6733966" cy="1285132"/>
                        </a:xfrm>
                      </wpg:grpSpPr>
                      <wps:wsp>
                        <wps:cNvPr id="11859" name="Shape 11859"/>
                        <wps:cNvSpPr/>
                        <wps:spPr>
                          <a:xfrm>
                            <a:off x="0" y="0"/>
                            <a:ext cx="6515902" cy="160641"/>
                          </a:xfrm>
                          <a:custGeom>
                            <a:avLst/>
                            <a:gdLst/>
                            <a:ahLst/>
                            <a:cxnLst/>
                            <a:rect l="0" t="0" r="0" b="0"/>
                            <a:pathLst>
                              <a:path w="6515902" h="160641">
                                <a:moveTo>
                                  <a:pt x="0" y="0"/>
                                </a:moveTo>
                                <a:lnTo>
                                  <a:pt x="6515902" y="0"/>
                                </a:lnTo>
                                <a:lnTo>
                                  <a:pt x="6515902"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60" name="Shape 11860"/>
                        <wps:cNvSpPr/>
                        <wps:spPr>
                          <a:xfrm>
                            <a:off x="0" y="160641"/>
                            <a:ext cx="3733367" cy="160641"/>
                          </a:xfrm>
                          <a:custGeom>
                            <a:avLst/>
                            <a:gdLst/>
                            <a:ahLst/>
                            <a:cxnLst/>
                            <a:rect l="0" t="0" r="0" b="0"/>
                            <a:pathLst>
                              <a:path w="3733367" h="160641">
                                <a:moveTo>
                                  <a:pt x="0" y="0"/>
                                </a:moveTo>
                                <a:lnTo>
                                  <a:pt x="3733367" y="0"/>
                                </a:lnTo>
                                <a:lnTo>
                                  <a:pt x="3733367"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61" name="Shape 11861"/>
                        <wps:cNvSpPr/>
                        <wps:spPr>
                          <a:xfrm>
                            <a:off x="0" y="321283"/>
                            <a:ext cx="6478008" cy="160641"/>
                          </a:xfrm>
                          <a:custGeom>
                            <a:avLst/>
                            <a:gdLst/>
                            <a:ahLst/>
                            <a:cxnLst/>
                            <a:rect l="0" t="0" r="0" b="0"/>
                            <a:pathLst>
                              <a:path w="6478008" h="160641">
                                <a:moveTo>
                                  <a:pt x="0" y="0"/>
                                </a:moveTo>
                                <a:lnTo>
                                  <a:pt x="6478008" y="0"/>
                                </a:lnTo>
                                <a:lnTo>
                                  <a:pt x="6478008"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62" name="Shape 11862"/>
                        <wps:cNvSpPr/>
                        <wps:spPr>
                          <a:xfrm>
                            <a:off x="0" y="481924"/>
                            <a:ext cx="6660620" cy="160641"/>
                          </a:xfrm>
                          <a:custGeom>
                            <a:avLst/>
                            <a:gdLst/>
                            <a:ahLst/>
                            <a:cxnLst/>
                            <a:rect l="0" t="0" r="0" b="0"/>
                            <a:pathLst>
                              <a:path w="6660620" h="160641">
                                <a:moveTo>
                                  <a:pt x="0" y="0"/>
                                </a:moveTo>
                                <a:lnTo>
                                  <a:pt x="6660620" y="0"/>
                                </a:lnTo>
                                <a:lnTo>
                                  <a:pt x="6660620"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63" name="Shape 11863"/>
                        <wps:cNvSpPr/>
                        <wps:spPr>
                          <a:xfrm>
                            <a:off x="0" y="642565"/>
                            <a:ext cx="432838" cy="160641"/>
                          </a:xfrm>
                          <a:custGeom>
                            <a:avLst/>
                            <a:gdLst/>
                            <a:ahLst/>
                            <a:cxnLst/>
                            <a:rect l="0" t="0" r="0" b="0"/>
                            <a:pathLst>
                              <a:path w="432838" h="160641">
                                <a:moveTo>
                                  <a:pt x="0" y="0"/>
                                </a:moveTo>
                                <a:lnTo>
                                  <a:pt x="432838" y="0"/>
                                </a:lnTo>
                                <a:lnTo>
                                  <a:pt x="432838"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64" name="Shape 11864"/>
                        <wps:cNvSpPr/>
                        <wps:spPr>
                          <a:xfrm>
                            <a:off x="0" y="803207"/>
                            <a:ext cx="4954533" cy="160641"/>
                          </a:xfrm>
                          <a:custGeom>
                            <a:avLst/>
                            <a:gdLst/>
                            <a:ahLst/>
                            <a:cxnLst/>
                            <a:rect l="0" t="0" r="0" b="0"/>
                            <a:pathLst>
                              <a:path w="4954533" h="160641">
                                <a:moveTo>
                                  <a:pt x="0" y="0"/>
                                </a:moveTo>
                                <a:lnTo>
                                  <a:pt x="4954533" y="0"/>
                                </a:lnTo>
                                <a:lnTo>
                                  <a:pt x="4954533"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65" name="Shape 11865"/>
                        <wps:cNvSpPr/>
                        <wps:spPr>
                          <a:xfrm>
                            <a:off x="0" y="963849"/>
                            <a:ext cx="6733966" cy="160641"/>
                          </a:xfrm>
                          <a:custGeom>
                            <a:avLst/>
                            <a:gdLst/>
                            <a:ahLst/>
                            <a:cxnLst/>
                            <a:rect l="0" t="0" r="0" b="0"/>
                            <a:pathLst>
                              <a:path w="6733966" h="160641">
                                <a:moveTo>
                                  <a:pt x="0" y="0"/>
                                </a:moveTo>
                                <a:lnTo>
                                  <a:pt x="6733966" y="0"/>
                                </a:lnTo>
                                <a:lnTo>
                                  <a:pt x="6733966"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66" name="Shape 11866"/>
                        <wps:cNvSpPr/>
                        <wps:spPr>
                          <a:xfrm>
                            <a:off x="0" y="1124490"/>
                            <a:ext cx="3078170" cy="160641"/>
                          </a:xfrm>
                          <a:custGeom>
                            <a:avLst/>
                            <a:gdLst/>
                            <a:ahLst/>
                            <a:cxnLst/>
                            <a:rect l="0" t="0" r="0" b="0"/>
                            <a:pathLst>
                              <a:path w="3078170" h="160641">
                                <a:moveTo>
                                  <a:pt x="0" y="0"/>
                                </a:moveTo>
                                <a:lnTo>
                                  <a:pt x="3078170" y="0"/>
                                </a:lnTo>
                                <a:lnTo>
                                  <a:pt x="3078170"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10958" style="width:530.234pt;height:101.191pt;position:absolute;z-index:-2147483638;mso-position-horizontal-relative:text;mso-position-horizontal:absolute;margin-left:0pt;mso-position-vertical-relative:text;margin-top:-27.9404pt;" coordsize="67339,12851">
                <v:shape id="Shape 11867" style="position:absolute;width:65159;height:1606;left:0;top:0;" coordsize="6515902,160641" path="m0,0l6515902,0l6515902,160641l0,160641l0,0">
                  <v:stroke weight="0pt" endcap="flat" joinstyle="miter" miterlimit="10" on="false" color="#000000" opacity="0"/>
                  <v:fill on="true" color="#ffff00"/>
                </v:shape>
                <v:shape id="Shape 11868" style="position:absolute;width:37333;height:1606;left:0;top:1606;" coordsize="3733367,160641" path="m0,0l3733367,0l3733367,160641l0,160641l0,0">
                  <v:stroke weight="0pt" endcap="flat" joinstyle="miter" miterlimit="10" on="false" color="#000000" opacity="0"/>
                  <v:fill on="true" color="#ffff00"/>
                </v:shape>
                <v:shape id="Shape 11869" style="position:absolute;width:64780;height:1606;left:0;top:3212;" coordsize="6478008,160641" path="m0,0l6478008,0l6478008,160641l0,160641l0,0">
                  <v:stroke weight="0pt" endcap="flat" joinstyle="miter" miterlimit="10" on="false" color="#000000" opacity="0"/>
                  <v:fill on="true" color="#ffff00"/>
                </v:shape>
                <v:shape id="Shape 11870" style="position:absolute;width:66606;height:1606;left:0;top:4819;" coordsize="6660620,160641" path="m0,0l6660620,0l6660620,160641l0,160641l0,0">
                  <v:stroke weight="0pt" endcap="flat" joinstyle="miter" miterlimit="10" on="false" color="#000000" opacity="0"/>
                  <v:fill on="true" color="#ffff00"/>
                </v:shape>
                <v:shape id="Shape 11871" style="position:absolute;width:4328;height:1606;left:0;top:6425;" coordsize="432838,160641" path="m0,0l432838,0l432838,160641l0,160641l0,0">
                  <v:stroke weight="0pt" endcap="flat" joinstyle="miter" miterlimit="10" on="false" color="#000000" opacity="0"/>
                  <v:fill on="true" color="#ffff00"/>
                </v:shape>
                <v:shape id="Shape 11872" style="position:absolute;width:49545;height:1606;left:0;top:8032;" coordsize="4954533,160641" path="m0,0l4954533,0l4954533,160641l0,160641l0,0">
                  <v:stroke weight="0pt" endcap="flat" joinstyle="miter" miterlimit="10" on="false" color="#000000" opacity="0"/>
                  <v:fill on="true" color="#ffff00"/>
                </v:shape>
                <v:shape id="Shape 11873" style="position:absolute;width:67339;height:1606;left:0;top:9638;" coordsize="6733966,160641" path="m0,0l6733966,0l6733966,160641l0,160641l0,0">
                  <v:stroke weight="0pt" endcap="flat" joinstyle="miter" miterlimit="10" on="false" color="#000000" opacity="0"/>
                  <v:fill on="true" color="#ffff00"/>
                </v:shape>
                <v:shape id="Shape 11874" style="position:absolute;width:30781;height:1606;left:0;top:11244;" coordsize="3078170,160641" path="m0,0l3078170,0l3078170,160641l0,160641l0,0">
                  <v:stroke weight="0pt" endcap="flat" joinstyle="miter" miterlimit="10" on="false" color="#000000" opacity="0"/>
                  <v:fill on="true" color="#ffff00"/>
                </v:shape>
              </v:group>
            </w:pict>
          </mc:Fallback>
        </mc:AlternateContent>
      </w:r>
      <w:r w:rsidR="00AF322A">
        <w:t xml:space="preserve">2.) </w:t>
      </w:r>
      <w:r>
        <w:t xml:space="preserve">If a student is absent from school on the day homework is due, they are expected to turn it in the day they return. </w:t>
      </w:r>
      <w:r w:rsidR="00AF322A">
        <w:t xml:space="preserve">                                    3.) </w:t>
      </w:r>
      <w:r>
        <w:t>If a student is only absent from my class, they are still expected to turn in their homework on time at some point during the day.</w:t>
      </w:r>
    </w:p>
    <w:p w14:paraId="50CC0F34" w14:textId="04B8CEB2" w:rsidR="00B75902" w:rsidRDefault="00AF322A" w:rsidP="00AF322A">
      <w:pPr>
        <w:ind w:right="5"/>
      </w:pPr>
      <w:r>
        <w:t xml:space="preserve">4.) </w:t>
      </w:r>
      <w:r w:rsidR="00A25D54">
        <w:t>Any student suspected of copying (or letting others copy) homework will receive a 0.</w:t>
      </w:r>
    </w:p>
    <w:p w14:paraId="3F702C8F" w14:textId="47DFCC4E" w:rsidR="00B75902" w:rsidRDefault="00AF322A" w:rsidP="00AF322A">
      <w:pPr>
        <w:spacing w:after="579"/>
        <w:ind w:right="5"/>
      </w:pPr>
      <w:r>
        <w:t xml:space="preserve">5.) </w:t>
      </w:r>
      <w:r w:rsidR="00A25D54">
        <w:t xml:space="preserve">When possible, ask the teacher for help. This will be the best way for you to do well on these assignments. I am here every </w:t>
      </w:r>
      <w:r>
        <w:t>morning and</w:t>
      </w:r>
      <w:r w:rsidR="00A25D54">
        <w:t xml:space="preserve"> will stay after school upon request.</w:t>
      </w:r>
    </w:p>
    <w:p w14:paraId="4D6A4EA7" w14:textId="77777777" w:rsidR="00B75902" w:rsidRDefault="00A25D54">
      <w:pPr>
        <w:pStyle w:val="Heading2"/>
        <w:ind w:left="-5"/>
      </w:pPr>
      <w:r>
        <w:t>Required Supplies</w:t>
      </w:r>
    </w:p>
    <w:p w14:paraId="02583B4E" w14:textId="77777777" w:rsidR="00B75902" w:rsidRDefault="00A25D54">
      <w:pPr>
        <w:ind w:left="-5" w:right="5"/>
      </w:pPr>
      <w:r>
        <w:t>Each student is responsible for coming to class everyday with the following:</w:t>
      </w:r>
    </w:p>
    <w:p w14:paraId="0DE7E2A0" w14:textId="77777777" w:rsidR="00B75902" w:rsidRDefault="00A25D54">
      <w:pPr>
        <w:numPr>
          <w:ilvl w:val="0"/>
          <w:numId w:val="2"/>
        </w:numPr>
        <w:ind w:right="5" w:hanging="293"/>
      </w:pPr>
      <w:r>
        <w:t>Illustrative Math workbooks (teacher will provide workbooks, and student must bring it to class everyday)</w:t>
      </w:r>
    </w:p>
    <w:p w14:paraId="24B6001F" w14:textId="7A5A2E6C" w:rsidR="00B75902" w:rsidRDefault="00A25D54">
      <w:pPr>
        <w:numPr>
          <w:ilvl w:val="0"/>
          <w:numId w:val="2"/>
        </w:numPr>
        <w:ind w:right="5" w:hanging="293"/>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2558FCEE" wp14:editId="61EBEF8E">
                <wp:simplePos x="0" y="0"/>
                <wp:positionH relativeFrom="column">
                  <wp:posOffset>0</wp:posOffset>
                </wp:positionH>
                <wp:positionV relativeFrom="paragraph">
                  <wp:posOffset>-515484</wp:posOffset>
                </wp:positionV>
                <wp:extent cx="6850595" cy="1445772"/>
                <wp:effectExtent l="0" t="0" r="0" b="0"/>
                <wp:wrapNone/>
                <wp:docPr id="10959" name="Group 10959"/>
                <wp:cNvGraphicFramePr/>
                <a:graphic xmlns:a="http://schemas.openxmlformats.org/drawingml/2006/main">
                  <a:graphicData uri="http://schemas.microsoft.com/office/word/2010/wordprocessingGroup">
                    <wpg:wgp>
                      <wpg:cNvGrpSpPr/>
                      <wpg:grpSpPr>
                        <a:xfrm>
                          <a:off x="0" y="0"/>
                          <a:ext cx="6850595" cy="1445772"/>
                          <a:chOff x="0" y="0"/>
                          <a:chExt cx="6850595" cy="1445772"/>
                        </a:xfrm>
                      </wpg:grpSpPr>
                      <wps:wsp>
                        <wps:cNvPr id="11875" name="Shape 11875"/>
                        <wps:cNvSpPr/>
                        <wps:spPr>
                          <a:xfrm>
                            <a:off x="0" y="0"/>
                            <a:ext cx="6129483" cy="160641"/>
                          </a:xfrm>
                          <a:custGeom>
                            <a:avLst/>
                            <a:gdLst/>
                            <a:ahLst/>
                            <a:cxnLst/>
                            <a:rect l="0" t="0" r="0" b="0"/>
                            <a:pathLst>
                              <a:path w="6129483" h="160641">
                                <a:moveTo>
                                  <a:pt x="0" y="0"/>
                                </a:moveTo>
                                <a:lnTo>
                                  <a:pt x="6129483" y="0"/>
                                </a:lnTo>
                                <a:lnTo>
                                  <a:pt x="6129483"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76" name="Shape 11876"/>
                        <wps:cNvSpPr/>
                        <wps:spPr>
                          <a:xfrm>
                            <a:off x="0" y="160641"/>
                            <a:ext cx="6780114" cy="160641"/>
                          </a:xfrm>
                          <a:custGeom>
                            <a:avLst/>
                            <a:gdLst/>
                            <a:ahLst/>
                            <a:cxnLst/>
                            <a:rect l="0" t="0" r="0" b="0"/>
                            <a:pathLst>
                              <a:path w="6780114" h="160641">
                                <a:moveTo>
                                  <a:pt x="0" y="0"/>
                                </a:moveTo>
                                <a:lnTo>
                                  <a:pt x="6780114" y="0"/>
                                </a:lnTo>
                                <a:lnTo>
                                  <a:pt x="6780114"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77" name="Shape 11877"/>
                        <wps:cNvSpPr/>
                        <wps:spPr>
                          <a:xfrm>
                            <a:off x="0" y="321283"/>
                            <a:ext cx="6427771" cy="160641"/>
                          </a:xfrm>
                          <a:custGeom>
                            <a:avLst/>
                            <a:gdLst/>
                            <a:ahLst/>
                            <a:cxnLst/>
                            <a:rect l="0" t="0" r="0" b="0"/>
                            <a:pathLst>
                              <a:path w="6427771" h="160641">
                                <a:moveTo>
                                  <a:pt x="0" y="0"/>
                                </a:moveTo>
                                <a:lnTo>
                                  <a:pt x="6427771" y="0"/>
                                </a:lnTo>
                                <a:lnTo>
                                  <a:pt x="6427771"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78" name="Shape 11878"/>
                        <wps:cNvSpPr/>
                        <wps:spPr>
                          <a:xfrm>
                            <a:off x="0" y="481924"/>
                            <a:ext cx="6850595" cy="160641"/>
                          </a:xfrm>
                          <a:custGeom>
                            <a:avLst/>
                            <a:gdLst/>
                            <a:ahLst/>
                            <a:cxnLst/>
                            <a:rect l="0" t="0" r="0" b="0"/>
                            <a:pathLst>
                              <a:path w="6850595" h="160641">
                                <a:moveTo>
                                  <a:pt x="0" y="0"/>
                                </a:moveTo>
                                <a:lnTo>
                                  <a:pt x="6850595" y="0"/>
                                </a:lnTo>
                                <a:lnTo>
                                  <a:pt x="6850595"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79" name="Shape 11879"/>
                        <wps:cNvSpPr/>
                        <wps:spPr>
                          <a:xfrm>
                            <a:off x="0" y="642565"/>
                            <a:ext cx="701617" cy="160641"/>
                          </a:xfrm>
                          <a:custGeom>
                            <a:avLst/>
                            <a:gdLst/>
                            <a:ahLst/>
                            <a:cxnLst/>
                            <a:rect l="0" t="0" r="0" b="0"/>
                            <a:pathLst>
                              <a:path w="701617" h="160641">
                                <a:moveTo>
                                  <a:pt x="0" y="0"/>
                                </a:moveTo>
                                <a:lnTo>
                                  <a:pt x="701617" y="0"/>
                                </a:lnTo>
                                <a:lnTo>
                                  <a:pt x="701617"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80" name="Shape 11880"/>
                        <wps:cNvSpPr/>
                        <wps:spPr>
                          <a:xfrm>
                            <a:off x="0" y="803207"/>
                            <a:ext cx="5542860" cy="160641"/>
                          </a:xfrm>
                          <a:custGeom>
                            <a:avLst/>
                            <a:gdLst/>
                            <a:ahLst/>
                            <a:cxnLst/>
                            <a:rect l="0" t="0" r="0" b="0"/>
                            <a:pathLst>
                              <a:path w="5542860" h="160641">
                                <a:moveTo>
                                  <a:pt x="0" y="0"/>
                                </a:moveTo>
                                <a:lnTo>
                                  <a:pt x="5542860" y="0"/>
                                </a:lnTo>
                                <a:lnTo>
                                  <a:pt x="5542860"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81" name="Shape 11881"/>
                        <wps:cNvSpPr/>
                        <wps:spPr>
                          <a:xfrm>
                            <a:off x="0" y="963848"/>
                            <a:ext cx="4392653" cy="160641"/>
                          </a:xfrm>
                          <a:custGeom>
                            <a:avLst/>
                            <a:gdLst/>
                            <a:ahLst/>
                            <a:cxnLst/>
                            <a:rect l="0" t="0" r="0" b="0"/>
                            <a:pathLst>
                              <a:path w="4392653" h="160641">
                                <a:moveTo>
                                  <a:pt x="0" y="0"/>
                                </a:moveTo>
                                <a:lnTo>
                                  <a:pt x="4392653" y="0"/>
                                </a:lnTo>
                                <a:lnTo>
                                  <a:pt x="4392653"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82" name="Shape 11882"/>
                        <wps:cNvSpPr/>
                        <wps:spPr>
                          <a:xfrm>
                            <a:off x="0" y="1124490"/>
                            <a:ext cx="876118" cy="160641"/>
                          </a:xfrm>
                          <a:custGeom>
                            <a:avLst/>
                            <a:gdLst/>
                            <a:ahLst/>
                            <a:cxnLst/>
                            <a:rect l="0" t="0" r="0" b="0"/>
                            <a:pathLst>
                              <a:path w="876118" h="160641">
                                <a:moveTo>
                                  <a:pt x="0" y="0"/>
                                </a:moveTo>
                                <a:lnTo>
                                  <a:pt x="876118" y="0"/>
                                </a:lnTo>
                                <a:lnTo>
                                  <a:pt x="876118"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83" name="Shape 11883"/>
                        <wps:cNvSpPr/>
                        <wps:spPr>
                          <a:xfrm>
                            <a:off x="0" y="1285131"/>
                            <a:ext cx="3029769" cy="160641"/>
                          </a:xfrm>
                          <a:custGeom>
                            <a:avLst/>
                            <a:gdLst/>
                            <a:ahLst/>
                            <a:cxnLst/>
                            <a:rect l="0" t="0" r="0" b="0"/>
                            <a:pathLst>
                              <a:path w="3029769" h="160641">
                                <a:moveTo>
                                  <a:pt x="0" y="0"/>
                                </a:moveTo>
                                <a:lnTo>
                                  <a:pt x="3029769" y="0"/>
                                </a:lnTo>
                                <a:lnTo>
                                  <a:pt x="3029769"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10959" style="width:539.417pt;height:113.84pt;position:absolute;z-index:-2147483629;mso-position-horizontal-relative:text;mso-position-horizontal:absolute;margin-left:0pt;mso-position-vertical-relative:text;margin-top:-40.5894pt;" coordsize="68505,14457">
                <v:shape id="Shape 11884" style="position:absolute;width:61294;height:1606;left:0;top:0;" coordsize="6129483,160641" path="m0,0l6129483,0l6129483,160641l0,160641l0,0">
                  <v:stroke weight="0pt" endcap="flat" joinstyle="miter" miterlimit="10" on="false" color="#000000" opacity="0"/>
                  <v:fill on="true" color="#ffff00"/>
                </v:shape>
                <v:shape id="Shape 11885" style="position:absolute;width:67801;height:1606;left:0;top:1606;" coordsize="6780114,160641" path="m0,0l6780114,0l6780114,160641l0,160641l0,0">
                  <v:stroke weight="0pt" endcap="flat" joinstyle="miter" miterlimit="10" on="false" color="#000000" opacity="0"/>
                  <v:fill on="true" color="#ffff00"/>
                </v:shape>
                <v:shape id="Shape 11886" style="position:absolute;width:64277;height:1606;left:0;top:3212;" coordsize="6427771,160641" path="m0,0l6427771,0l6427771,160641l0,160641l0,0">
                  <v:stroke weight="0pt" endcap="flat" joinstyle="miter" miterlimit="10" on="false" color="#000000" opacity="0"/>
                  <v:fill on="true" color="#ffff00"/>
                </v:shape>
                <v:shape id="Shape 11887" style="position:absolute;width:68505;height:1606;left:0;top:4819;" coordsize="6850595,160641" path="m0,0l6850595,0l6850595,160641l0,160641l0,0">
                  <v:stroke weight="0pt" endcap="flat" joinstyle="miter" miterlimit="10" on="false" color="#000000" opacity="0"/>
                  <v:fill on="true" color="#ffff00"/>
                </v:shape>
                <v:shape id="Shape 11888" style="position:absolute;width:7016;height:1606;left:0;top:6425;" coordsize="701617,160641" path="m0,0l701617,0l701617,160641l0,160641l0,0">
                  <v:stroke weight="0pt" endcap="flat" joinstyle="miter" miterlimit="10" on="false" color="#000000" opacity="0"/>
                  <v:fill on="true" color="#ffff00"/>
                </v:shape>
                <v:shape id="Shape 11889" style="position:absolute;width:55428;height:1606;left:0;top:8032;" coordsize="5542860,160641" path="m0,0l5542860,0l5542860,160641l0,160641l0,0">
                  <v:stroke weight="0pt" endcap="flat" joinstyle="miter" miterlimit="10" on="false" color="#000000" opacity="0"/>
                  <v:fill on="true" color="#ffff00"/>
                </v:shape>
                <v:shape id="Shape 11890" style="position:absolute;width:43926;height:1606;left:0;top:9638;" coordsize="4392653,160641" path="m0,0l4392653,0l4392653,160641l0,160641l0,0">
                  <v:stroke weight="0pt" endcap="flat" joinstyle="miter" miterlimit="10" on="false" color="#000000" opacity="0"/>
                  <v:fill on="true" color="#ffff00"/>
                </v:shape>
                <v:shape id="Shape 11891" style="position:absolute;width:8761;height:1606;left:0;top:11244;" coordsize="876118,160641" path="m0,0l876118,0l876118,160641l0,160641l0,0">
                  <v:stroke weight="0pt" endcap="flat" joinstyle="miter" miterlimit="10" on="false" color="#000000" opacity="0"/>
                  <v:fill on="true" color="#ffff00"/>
                </v:shape>
                <v:shape id="Shape 11892" style="position:absolute;width:30297;height:1606;left:0;top:12851;" coordsize="3029769,160641" path="m0,0l3029769,0l3029769,160641l0,160641l0,0">
                  <v:stroke weight="0pt" endcap="flat" joinstyle="miter" miterlimit="10" on="false" color="#000000" opacity="0"/>
                  <v:fill on="true" color="#ffff00"/>
                </v:shape>
              </v:group>
            </w:pict>
          </mc:Fallback>
        </mc:AlternateContent>
      </w:r>
      <w:r>
        <w:t xml:space="preserve">Graphing Calculators – Class sets will be used as needed based on the lessons. Calculators </w:t>
      </w:r>
      <w:r w:rsidR="00AF322A">
        <w:t>stay</w:t>
      </w:r>
      <w:r>
        <w:t xml:space="preserve"> in the class and cannot be </w:t>
      </w:r>
      <w:r w:rsidR="00AF322A">
        <w:t>borrowed.</w:t>
      </w:r>
    </w:p>
    <w:p w14:paraId="376B99CE" w14:textId="4F04EF32" w:rsidR="00B75902" w:rsidRDefault="00A25D54">
      <w:pPr>
        <w:numPr>
          <w:ilvl w:val="0"/>
          <w:numId w:val="2"/>
        </w:numPr>
        <w:ind w:right="5" w:hanging="293"/>
      </w:pPr>
      <w:r>
        <w:t xml:space="preserve">Class work folder for storing graded classwork and homework </w:t>
      </w:r>
      <w:r w:rsidR="00AF322A">
        <w:t>assignments.</w:t>
      </w:r>
    </w:p>
    <w:p w14:paraId="35F83327" w14:textId="5CEFD617" w:rsidR="00B75902" w:rsidRDefault="00A25D54">
      <w:pPr>
        <w:numPr>
          <w:ilvl w:val="0"/>
          <w:numId w:val="2"/>
        </w:numPr>
        <w:ind w:right="5" w:hanging="293"/>
      </w:pPr>
      <w:r>
        <w:t>Grid papers</w:t>
      </w:r>
      <w:r w:rsidR="00D4633C">
        <w:t>, or graphing paper, invisible tape, color pencils</w:t>
      </w:r>
      <w:r>
        <w:t>.</w:t>
      </w:r>
    </w:p>
    <w:p w14:paraId="0DCF254E" w14:textId="46C1DDD7" w:rsidR="00B75902" w:rsidRDefault="00AF322A">
      <w:pPr>
        <w:numPr>
          <w:ilvl w:val="0"/>
          <w:numId w:val="2"/>
        </w:numPr>
        <w:spacing w:after="396"/>
        <w:ind w:right="5" w:hanging="293"/>
      </w:pPr>
      <w:r>
        <w:t>Pens, p</w:t>
      </w:r>
      <w:r w:rsidR="00A25D54">
        <w:t>encils with erasers, ruler, protractor and compass.</w:t>
      </w:r>
    </w:p>
    <w:p w14:paraId="5ED6D569" w14:textId="77777777" w:rsidR="00B75902" w:rsidRDefault="00A25D54">
      <w:pPr>
        <w:pStyle w:val="Heading2"/>
        <w:ind w:left="-5"/>
      </w:pPr>
      <w:r>
        <w:t>Rules of Conduct &amp; Guidelines</w:t>
      </w:r>
    </w:p>
    <w:p w14:paraId="72C60032" w14:textId="77777777" w:rsidR="00B75902" w:rsidRDefault="00A25D54">
      <w:pPr>
        <w:numPr>
          <w:ilvl w:val="0"/>
          <w:numId w:val="3"/>
        </w:numPr>
        <w:ind w:right="5" w:hanging="293"/>
      </w:pPr>
      <w:r>
        <w:rPr>
          <w:b/>
        </w:rPr>
        <w:t xml:space="preserve">Be respectful </w:t>
      </w:r>
      <w:r>
        <w:t>to yourself, your classmates, and your teacher(s)</w:t>
      </w:r>
    </w:p>
    <w:p w14:paraId="31028350" w14:textId="77777777" w:rsidR="00B75902" w:rsidRDefault="00A25D54">
      <w:pPr>
        <w:numPr>
          <w:ilvl w:val="0"/>
          <w:numId w:val="3"/>
        </w:numPr>
        <w:ind w:right="5" w:hanging="293"/>
      </w:pPr>
      <w:r>
        <w:rPr>
          <w:b/>
        </w:rPr>
        <w:t xml:space="preserve">Do not become a disruption or a distraction </w:t>
      </w:r>
      <w:r>
        <w:t>in class. This will not be tolerated, and the student will receive detention and/or be removed from class if this occurs. Removal from class would result in loss of participation and classwork points for the day, and possible administrative action.</w:t>
      </w:r>
    </w:p>
    <w:p w14:paraId="4874655C" w14:textId="77777777" w:rsidR="00B75902" w:rsidRDefault="00A25D54">
      <w:pPr>
        <w:numPr>
          <w:ilvl w:val="0"/>
          <w:numId w:val="3"/>
        </w:numPr>
        <w:ind w:right="5" w:hanging="293"/>
      </w:pPr>
      <w:r>
        <w:rPr>
          <w:b/>
        </w:rPr>
        <w:t>Be on time</w:t>
      </w:r>
      <w:r>
        <w:t>. This means in your seat and quiet before the class starts.</w:t>
      </w:r>
    </w:p>
    <w:p w14:paraId="34615756" w14:textId="5BEC9515" w:rsidR="00B75902" w:rsidRDefault="00A25D54">
      <w:pPr>
        <w:numPr>
          <w:ilvl w:val="0"/>
          <w:numId w:val="3"/>
        </w:numPr>
        <w:ind w:right="5" w:hanging="293"/>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33520429" wp14:editId="6C76701C">
                <wp:simplePos x="0" y="0"/>
                <wp:positionH relativeFrom="column">
                  <wp:posOffset>0</wp:posOffset>
                </wp:positionH>
                <wp:positionV relativeFrom="paragraph">
                  <wp:posOffset>-837522</wp:posOffset>
                </wp:positionV>
                <wp:extent cx="6828510" cy="1767055"/>
                <wp:effectExtent l="0" t="0" r="0" b="0"/>
                <wp:wrapNone/>
                <wp:docPr id="10960" name="Group 10960"/>
                <wp:cNvGraphicFramePr/>
                <a:graphic xmlns:a="http://schemas.openxmlformats.org/drawingml/2006/main">
                  <a:graphicData uri="http://schemas.microsoft.com/office/word/2010/wordprocessingGroup">
                    <wpg:wgp>
                      <wpg:cNvGrpSpPr/>
                      <wpg:grpSpPr>
                        <a:xfrm>
                          <a:off x="0" y="0"/>
                          <a:ext cx="6828510" cy="1767055"/>
                          <a:chOff x="0" y="0"/>
                          <a:chExt cx="6828510" cy="1767055"/>
                        </a:xfrm>
                      </wpg:grpSpPr>
                      <wps:wsp>
                        <wps:cNvPr id="11893" name="Shape 11893"/>
                        <wps:cNvSpPr/>
                        <wps:spPr>
                          <a:xfrm>
                            <a:off x="0" y="0"/>
                            <a:ext cx="3703441" cy="160641"/>
                          </a:xfrm>
                          <a:custGeom>
                            <a:avLst/>
                            <a:gdLst/>
                            <a:ahLst/>
                            <a:cxnLst/>
                            <a:rect l="0" t="0" r="0" b="0"/>
                            <a:pathLst>
                              <a:path w="3703441" h="160641">
                                <a:moveTo>
                                  <a:pt x="0" y="0"/>
                                </a:moveTo>
                                <a:lnTo>
                                  <a:pt x="3703441" y="0"/>
                                </a:lnTo>
                                <a:lnTo>
                                  <a:pt x="3703441"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94" name="Shape 11894"/>
                        <wps:cNvSpPr/>
                        <wps:spPr>
                          <a:xfrm>
                            <a:off x="0" y="160641"/>
                            <a:ext cx="6308142" cy="160641"/>
                          </a:xfrm>
                          <a:custGeom>
                            <a:avLst/>
                            <a:gdLst/>
                            <a:ahLst/>
                            <a:cxnLst/>
                            <a:rect l="0" t="0" r="0" b="0"/>
                            <a:pathLst>
                              <a:path w="6308142" h="160641">
                                <a:moveTo>
                                  <a:pt x="0" y="0"/>
                                </a:moveTo>
                                <a:lnTo>
                                  <a:pt x="6308142" y="0"/>
                                </a:lnTo>
                                <a:lnTo>
                                  <a:pt x="6308142"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95" name="Shape 11895"/>
                        <wps:cNvSpPr/>
                        <wps:spPr>
                          <a:xfrm>
                            <a:off x="0" y="321283"/>
                            <a:ext cx="6408480" cy="160641"/>
                          </a:xfrm>
                          <a:custGeom>
                            <a:avLst/>
                            <a:gdLst/>
                            <a:ahLst/>
                            <a:cxnLst/>
                            <a:rect l="0" t="0" r="0" b="0"/>
                            <a:pathLst>
                              <a:path w="6408480" h="160641">
                                <a:moveTo>
                                  <a:pt x="0" y="0"/>
                                </a:moveTo>
                                <a:lnTo>
                                  <a:pt x="6408480" y="0"/>
                                </a:lnTo>
                                <a:lnTo>
                                  <a:pt x="6408480"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96" name="Shape 11896"/>
                        <wps:cNvSpPr/>
                        <wps:spPr>
                          <a:xfrm>
                            <a:off x="0" y="481924"/>
                            <a:ext cx="3573242" cy="160641"/>
                          </a:xfrm>
                          <a:custGeom>
                            <a:avLst/>
                            <a:gdLst/>
                            <a:ahLst/>
                            <a:cxnLst/>
                            <a:rect l="0" t="0" r="0" b="0"/>
                            <a:pathLst>
                              <a:path w="3573242" h="160641">
                                <a:moveTo>
                                  <a:pt x="0" y="0"/>
                                </a:moveTo>
                                <a:lnTo>
                                  <a:pt x="3573242" y="0"/>
                                </a:lnTo>
                                <a:lnTo>
                                  <a:pt x="3573242"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97" name="Shape 11897"/>
                        <wps:cNvSpPr/>
                        <wps:spPr>
                          <a:xfrm>
                            <a:off x="0" y="642565"/>
                            <a:ext cx="4035744" cy="160641"/>
                          </a:xfrm>
                          <a:custGeom>
                            <a:avLst/>
                            <a:gdLst/>
                            <a:ahLst/>
                            <a:cxnLst/>
                            <a:rect l="0" t="0" r="0" b="0"/>
                            <a:pathLst>
                              <a:path w="4035744" h="160641">
                                <a:moveTo>
                                  <a:pt x="0" y="0"/>
                                </a:moveTo>
                                <a:lnTo>
                                  <a:pt x="4035744" y="0"/>
                                </a:lnTo>
                                <a:lnTo>
                                  <a:pt x="4035744"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98" name="Shape 11898"/>
                        <wps:cNvSpPr/>
                        <wps:spPr>
                          <a:xfrm>
                            <a:off x="0" y="803207"/>
                            <a:ext cx="6777040" cy="160641"/>
                          </a:xfrm>
                          <a:custGeom>
                            <a:avLst/>
                            <a:gdLst/>
                            <a:ahLst/>
                            <a:cxnLst/>
                            <a:rect l="0" t="0" r="0" b="0"/>
                            <a:pathLst>
                              <a:path w="6777040" h="160641">
                                <a:moveTo>
                                  <a:pt x="0" y="0"/>
                                </a:moveTo>
                                <a:lnTo>
                                  <a:pt x="6777040" y="0"/>
                                </a:lnTo>
                                <a:lnTo>
                                  <a:pt x="6777040"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899" name="Shape 11899"/>
                        <wps:cNvSpPr/>
                        <wps:spPr>
                          <a:xfrm>
                            <a:off x="0" y="963848"/>
                            <a:ext cx="6540714" cy="160641"/>
                          </a:xfrm>
                          <a:custGeom>
                            <a:avLst/>
                            <a:gdLst/>
                            <a:ahLst/>
                            <a:cxnLst/>
                            <a:rect l="0" t="0" r="0" b="0"/>
                            <a:pathLst>
                              <a:path w="6540714" h="160641">
                                <a:moveTo>
                                  <a:pt x="0" y="0"/>
                                </a:moveTo>
                                <a:lnTo>
                                  <a:pt x="6540714" y="0"/>
                                </a:lnTo>
                                <a:lnTo>
                                  <a:pt x="6540714"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00" name="Shape 11900"/>
                        <wps:cNvSpPr/>
                        <wps:spPr>
                          <a:xfrm>
                            <a:off x="0" y="1124490"/>
                            <a:ext cx="6642616" cy="160641"/>
                          </a:xfrm>
                          <a:custGeom>
                            <a:avLst/>
                            <a:gdLst/>
                            <a:ahLst/>
                            <a:cxnLst/>
                            <a:rect l="0" t="0" r="0" b="0"/>
                            <a:pathLst>
                              <a:path w="6642616" h="160641">
                                <a:moveTo>
                                  <a:pt x="0" y="0"/>
                                </a:moveTo>
                                <a:lnTo>
                                  <a:pt x="6642616" y="0"/>
                                </a:lnTo>
                                <a:lnTo>
                                  <a:pt x="6642616"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01" name="Shape 11901"/>
                        <wps:cNvSpPr/>
                        <wps:spPr>
                          <a:xfrm>
                            <a:off x="0" y="1285131"/>
                            <a:ext cx="1917868" cy="160641"/>
                          </a:xfrm>
                          <a:custGeom>
                            <a:avLst/>
                            <a:gdLst/>
                            <a:ahLst/>
                            <a:cxnLst/>
                            <a:rect l="0" t="0" r="0" b="0"/>
                            <a:pathLst>
                              <a:path w="1917868" h="160641">
                                <a:moveTo>
                                  <a:pt x="0" y="0"/>
                                </a:moveTo>
                                <a:lnTo>
                                  <a:pt x="1917868" y="0"/>
                                </a:lnTo>
                                <a:lnTo>
                                  <a:pt x="1917868"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02" name="Shape 11902"/>
                        <wps:cNvSpPr/>
                        <wps:spPr>
                          <a:xfrm>
                            <a:off x="0" y="1445772"/>
                            <a:ext cx="6828510" cy="160641"/>
                          </a:xfrm>
                          <a:custGeom>
                            <a:avLst/>
                            <a:gdLst/>
                            <a:ahLst/>
                            <a:cxnLst/>
                            <a:rect l="0" t="0" r="0" b="0"/>
                            <a:pathLst>
                              <a:path w="6828510" h="160641">
                                <a:moveTo>
                                  <a:pt x="0" y="0"/>
                                </a:moveTo>
                                <a:lnTo>
                                  <a:pt x="6828510" y="0"/>
                                </a:lnTo>
                                <a:lnTo>
                                  <a:pt x="6828510"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03" name="Shape 11903"/>
                        <wps:cNvSpPr/>
                        <wps:spPr>
                          <a:xfrm>
                            <a:off x="0" y="1606414"/>
                            <a:ext cx="1350540" cy="160641"/>
                          </a:xfrm>
                          <a:custGeom>
                            <a:avLst/>
                            <a:gdLst/>
                            <a:ahLst/>
                            <a:cxnLst/>
                            <a:rect l="0" t="0" r="0" b="0"/>
                            <a:pathLst>
                              <a:path w="1350540" h="160641">
                                <a:moveTo>
                                  <a:pt x="0" y="0"/>
                                </a:moveTo>
                                <a:lnTo>
                                  <a:pt x="1350540" y="0"/>
                                </a:lnTo>
                                <a:lnTo>
                                  <a:pt x="1350540"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10960" style="width:537.678pt;height:139.138pt;position:absolute;z-index:-2147483619;mso-position-horizontal-relative:text;mso-position-horizontal:absolute;margin-left:0pt;mso-position-vertical-relative:text;margin-top:-65.9467pt;" coordsize="68285,17670">
                <v:shape id="Shape 11904" style="position:absolute;width:37034;height:1606;left:0;top:0;" coordsize="3703441,160641" path="m0,0l3703441,0l3703441,160641l0,160641l0,0">
                  <v:stroke weight="0pt" endcap="flat" joinstyle="miter" miterlimit="10" on="false" color="#000000" opacity="0"/>
                  <v:fill on="true" color="#ffff00"/>
                </v:shape>
                <v:shape id="Shape 11905" style="position:absolute;width:63081;height:1606;left:0;top:1606;" coordsize="6308142,160641" path="m0,0l6308142,0l6308142,160641l0,160641l0,0">
                  <v:stroke weight="0pt" endcap="flat" joinstyle="miter" miterlimit="10" on="false" color="#000000" opacity="0"/>
                  <v:fill on="true" color="#ffff00"/>
                </v:shape>
                <v:shape id="Shape 11906" style="position:absolute;width:64084;height:1606;left:0;top:3212;" coordsize="6408480,160641" path="m0,0l6408480,0l6408480,160641l0,160641l0,0">
                  <v:stroke weight="0pt" endcap="flat" joinstyle="miter" miterlimit="10" on="false" color="#000000" opacity="0"/>
                  <v:fill on="true" color="#ffff00"/>
                </v:shape>
                <v:shape id="Shape 11907" style="position:absolute;width:35732;height:1606;left:0;top:4819;" coordsize="3573242,160641" path="m0,0l3573242,0l3573242,160641l0,160641l0,0">
                  <v:stroke weight="0pt" endcap="flat" joinstyle="miter" miterlimit="10" on="false" color="#000000" opacity="0"/>
                  <v:fill on="true" color="#ffff00"/>
                </v:shape>
                <v:shape id="Shape 11908" style="position:absolute;width:40357;height:1606;left:0;top:6425;" coordsize="4035744,160641" path="m0,0l4035744,0l4035744,160641l0,160641l0,0">
                  <v:stroke weight="0pt" endcap="flat" joinstyle="miter" miterlimit="10" on="false" color="#000000" opacity="0"/>
                  <v:fill on="true" color="#ffff00"/>
                </v:shape>
                <v:shape id="Shape 11909" style="position:absolute;width:67770;height:1606;left:0;top:8032;" coordsize="6777040,160641" path="m0,0l6777040,0l6777040,160641l0,160641l0,0">
                  <v:stroke weight="0pt" endcap="flat" joinstyle="miter" miterlimit="10" on="false" color="#000000" opacity="0"/>
                  <v:fill on="true" color="#ffff00"/>
                </v:shape>
                <v:shape id="Shape 11910" style="position:absolute;width:65407;height:1606;left:0;top:9638;" coordsize="6540714,160641" path="m0,0l6540714,0l6540714,160641l0,160641l0,0">
                  <v:stroke weight="0pt" endcap="flat" joinstyle="miter" miterlimit="10" on="false" color="#000000" opacity="0"/>
                  <v:fill on="true" color="#ffff00"/>
                </v:shape>
                <v:shape id="Shape 11911" style="position:absolute;width:66426;height:1606;left:0;top:11244;" coordsize="6642616,160641" path="m0,0l6642616,0l6642616,160641l0,160641l0,0">
                  <v:stroke weight="0pt" endcap="flat" joinstyle="miter" miterlimit="10" on="false" color="#000000" opacity="0"/>
                  <v:fill on="true" color="#ffff00"/>
                </v:shape>
                <v:shape id="Shape 11912" style="position:absolute;width:19178;height:1606;left:0;top:12851;" coordsize="1917868,160641" path="m0,0l1917868,0l1917868,160641l0,160641l0,0">
                  <v:stroke weight="0pt" endcap="flat" joinstyle="miter" miterlimit="10" on="false" color="#000000" opacity="0"/>
                  <v:fill on="true" color="#ffff00"/>
                </v:shape>
                <v:shape id="Shape 11913" style="position:absolute;width:68285;height:1606;left:0;top:14457;" coordsize="6828510,160641" path="m0,0l6828510,0l6828510,160641l0,160641l0,0">
                  <v:stroke weight="0pt" endcap="flat" joinstyle="miter" miterlimit="10" on="false" color="#000000" opacity="0"/>
                  <v:fill on="true" color="#ffff00"/>
                </v:shape>
                <v:shape id="Shape 11914" style="position:absolute;width:13505;height:1606;left:0;top:16064;" coordsize="1350540,160641" path="m0,0l1350540,0l1350540,160641l0,160641l0,0">
                  <v:stroke weight="0pt" endcap="flat" joinstyle="miter" miterlimit="10" on="false" color="#000000" opacity="0"/>
                  <v:fill on="true" color="#ffff00"/>
                </v:shape>
              </v:group>
            </w:pict>
          </mc:Fallback>
        </mc:AlternateContent>
      </w:r>
      <w:r>
        <w:rPr>
          <w:b/>
        </w:rPr>
        <w:t xml:space="preserve">Follow proper start up procedure. </w:t>
      </w:r>
      <w:r>
        <w:t xml:space="preserve">First 10 minutes are spent either doing a Do Now problem or taking an “entrance slip” which will assess students on the previous day’s material. Entrance slips should be taken seriously and with NO talking, </w:t>
      </w:r>
      <w:r w:rsidR="00D4633C">
        <w:t>to</w:t>
      </w:r>
      <w:r>
        <w:t xml:space="preserve"> simulate a testing environment. Your homework should be on your desk for the teacher to grade while you are working on your Do Now.</w:t>
      </w:r>
    </w:p>
    <w:p w14:paraId="15603AB6" w14:textId="1E2034C7" w:rsidR="00B75902" w:rsidRDefault="00A25D54">
      <w:pPr>
        <w:numPr>
          <w:ilvl w:val="0"/>
          <w:numId w:val="3"/>
        </w:numPr>
        <w:spacing w:after="609"/>
        <w:ind w:right="5" w:hanging="293"/>
      </w:pPr>
      <w:r>
        <w:rPr>
          <w:b/>
        </w:rPr>
        <w:t>Do your class work with purpose and urgency</w:t>
      </w:r>
      <w:r>
        <w:t>. Complete all classwork with the intention to LEARN something, not to just check it off a list.</w:t>
      </w:r>
    </w:p>
    <w:p w14:paraId="54956A38" w14:textId="0318BB77" w:rsidR="00D4633C" w:rsidRDefault="00D4633C" w:rsidP="00D4633C">
      <w:pPr>
        <w:spacing w:after="609"/>
        <w:ind w:right="5"/>
      </w:pPr>
    </w:p>
    <w:p w14:paraId="66DC84E4" w14:textId="77777777" w:rsidR="00D4633C" w:rsidRDefault="00D4633C" w:rsidP="00D4633C">
      <w:pPr>
        <w:spacing w:after="609"/>
        <w:ind w:right="5"/>
      </w:pPr>
    </w:p>
    <w:p w14:paraId="27B92200" w14:textId="77777777" w:rsidR="00B75902" w:rsidRDefault="00A25D54">
      <w:pPr>
        <w:pStyle w:val="Heading2"/>
        <w:ind w:left="-5"/>
      </w:pPr>
      <w:r>
        <w:lastRenderedPageBreak/>
        <w:t>Absences</w:t>
      </w:r>
    </w:p>
    <w:tbl>
      <w:tblPr>
        <w:tblStyle w:val="TableGrid"/>
        <w:tblW w:w="10721" w:type="dxa"/>
        <w:tblInd w:w="0" w:type="dxa"/>
        <w:tblCellMar>
          <w:top w:w="53" w:type="dxa"/>
        </w:tblCellMar>
        <w:tblLook w:val="04A0" w:firstRow="1" w:lastRow="0" w:firstColumn="1" w:lastColumn="0" w:noHBand="0" w:noVBand="1"/>
      </w:tblPr>
      <w:tblGrid>
        <w:gridCol w:w="9665"/>
        <w:gridCol w:w="288"/>
        <w:gridCol w:w="273"/>
        <w:gridCol w:w="250"/>
        <w:gridCol w:w="245"/>
      </w:tblGrid>
      <w:tr w:rsidR="00B75902" w14:paraId="0E538C87" w14:textId="77777777">
        <w:trPr>
          <w:trHeight w:val="253"/>
        </w:trPr>
        <w:tc>
          <w:tcPr>
            <w:tcW w:w="10721" w:type="dxa"/>
            <w:gridSpan w:val="5"/>
            <w:tcBorders>
              <w:top w:val="nil"/>
              <w:left w:val="nil"/>
              <w:bottom w:val="nil"/>
              <w:right w:val="nil"/>
            </w:tcBorders>
            <w:shd w:val="clear" w:color="auto" w:fill="FFFF00"/>
          </w:tcPr>
          <w:p w14:paraId="045A113A" w14:textId="77777777" w:rsidR="00B75902" w:rsidRDefault="00A25D54">
            <w:pPr>
              <w:spacing w:after="0" w:line="259" w:lineRule="auto"/>
              <w:ind w:left="0" w:right="-18" w:firstLine="0"/>
              <w:jc w:val="both"/>
            </w:pPr>
            <w:r>
              <w:t>Students are responsible for all material taught. If pacing is too fast for a particular student, then they must seek extra help</w:t>
            </w:r>
          </w:p>
        </w:tc>
      </w:tr>
      <w:tr w:rsidR="00B75902" w14:paraId="10EF75C1" w14:textId="77777777">
        <w:trPr>
          <w:trHeight w:val="253"/>
        </w:trPr>
        <w:tc>
          <w:tcPr>
            <w:tcW w:w="10476" w:type="dxa"/>
            <w:gridSpan w:val="4"/>
            <w:tcBorders>
              <w:top w:val="nil"/>
              <w:left w:val="nil"/>
              <w:bottom w:val="nil"/>
              <w:right w:val="nil"/>
            </w:tcBorders>
            <w:shd w:val="clear" w:color="auto" w:fill="FFFF00"/>
          </w:tcPr>
          <w:p w14:paraId="3642E232" w14:textId="77777777" w:rsidR="00B75902" w:rsidRDefault="00A25D54">
            <w:pPr>
              <w:spacing w:after="0" w:line="259" w:lineRule="auto"/>
              <w:ind w:left="0" w:right="0" w:firstLine="0"/>
              <w:jc w:val="both"/>
            </w:pPr>
            <w:r>
              <w:t>from the teacher either before or after school. If a student is absent or removed from class, then points will be lost from</w:t>
            </w:r>
          </w:p>
        </w:tc>
        <w:tc>
          <w:tcPr>
            <w:tcW w:w="245" w:type="dxa"/>
            <w:tcBorders>
              <w:top w:val="nil"/>
              <w:left w:val="nil"/>
              <w:bottom w:val="nil"/>
              <w:right w:val="nil"/>
            </w:tcBorders>
          </w:tcPr>
          <w:p w14:paraId="3EEC791F" w14:textId="77777777" w:rsidR="00B75902" w:rsidRDefault="00B75902">
            <w:pPr>
              <w:spacing w:after="160" w:line="259" w:lineRule="auto"/>
              <w:ind w:left="0" w:right="0" w:firstLine="0"/>
            </w:pPr>
          </w:p>
        </w:tc>
      </w:tr>
      <w:tr w:rsidR="00B75902" w14:paraId="060100E3" w14:textId="77777777">
        <w:trPr>
          <w:trHeight w:val="253"/>
        </w:trPr>
        <w:tc>
          <w:tcPr>
            <w:tcW w:w="10721" w:type="dxa"/>
            <w:gridSpan w:val="5"/>
            <w:tcBorders>
              <w:top w:val="nil"/>
              <w:left w:val="nil"/>
              <w:bottom w:val="nil"/>
              <w:right w:val="nil"/>
            </w:tcBorders>
            <w:shd w:val="clear" w:color="auto" w:fill="FFFF00"/>
          </w:tcPr>
          <w:p w14:paraId="4D851845" w14:textId="77777777" w:rsidR="00B75902" w:rsidRDefault="00A25D54">
            <w:pPr>
              <w:spacing w:after="0" w:line="259" w:lineRule="auto"/>
              <w:ind w:left="0" w:right="0" w:firstLine="0"/>
              <w:jc w:val="both"/>
            </w:pPr>
            <w:r>
              <w:t>their participation/class work grade and they will still be responsible for all material they may have missed. Students have</w:t>
            </w:r>
          </w:p>
        </w:tc>
      </w:tr>
      <w:tr w:rsidR="00B75902" w14:paraId="20C34918" w14:textId="77777777">
        <w:trPr>
          <w:trHeight w:val="253"/>
        </w:trPr>
        <w:tc>
          <w:tcPr>
            <w:tcW w:w="10226" w:type="dxa"/>
            <w:gridSpan w:val="3"/>
            <w:tcBorders>
              <w:top w:val="nil"/>
              <w:left w:val="nil"/>
              <w:bottom w:val="nil"/>
              <w:right w:val="nil"/>
            </w:tcBorders>
            <w:shd w:val="clear" w:color="auto" w:fill="FFFF00"/>
          </w:tcPr>
          <w:p w14:paraId="6F8BB491" w14:textId="77777777" w:rsidR="00B75902" w:rsidRDefault="00A25D54">
            <w:pPr>
              <w:spacing w:after="0" w:line="259" w:lineRule="auto"/>
              <w:ind w:left="0" w:right="0" w:firstLine="0"/>
              <w:jc w:val="both"/>
            </w:pPr>
            <w:r>
              <w:t>as many days as they were absent to make up additional assignments (including quizzes and tests). For example, if a</w:t>
            </w:r>
          </w:p>
        </w:tc>
        <w:tc>
          <w:tcPr>
            <w:tcW w:w="494" w:type="dxa"/>
            <w:gridSpan w:val="2"/>
            <w:vMerge w:val="restart"/>
            <w:tcBorders>
              <w:top w:val="nil"/>
              <w:left w:val="nil"/>
              <w:bottom w:val="nil"/>
              <w:right w:val="nil"/>
            </w:tcBorders>
          </w:tcPr>
          <w:p w14:paraId="5D9B100A" w14:textId="77777777" w:rsidR="00B75902" w:rsidRDefault="00B75902">
            <w:pPr>
              <w:spacing w:after="160" w:line="259" w:lineRule="auto"/>
              <w:ind w:left="0" w:right="0" w:firstLine="0"/>
            </w:pPr>
          </w:p>
        </w:tc>
      </w:tr>
      <w:tr w:rsidR="00B75902" w14:paraId="161EBF13" w14:textId="77777777">
        <w:trPr>
          <w:trHeight w:val="253"/>
        </w:trPr>
        <w:tc>
          <w:tcPr>
            <w:tcW w:w="9953" w:type="dxa"/>
            <w:gridSpan w:val="2"/>
            <w:tcBorders>
              <w:top w:val="nil"/>
              <w:left w:val="nil"/>
              <w:bottom w:val="nil"/>
              <w:right w:val="nil"/>
            </w:tcBorders>
            <w:shd w:val="clear" w:color="auto" w:fill="FFFF00"/>
          </w:tcPr>
          <w:p w14:paraId="7ED7E20D" w14:textId="77777777" w:rsidR="00B75902" w:rsidRDefault="00A25D54">
            <w:pPr>
              <w:spacing w:after="0" w:line="259" w:lineRule="auto"/>
              <w:ind w:left="0" w:right="0" w:firstLine="0"/>
              <w:jc w:val="both"/>
            </w:pPr>
            <w:r>
              <w:t>student is only absent for 1 day and misses a class work assignment, then it is THEIR responsibility to turn in the</w:t>
            </w:r>
          </w:p>
        </w:tc>
        <w:tc>
          <w:tcPr>
            <w:tcW w:w="273" w:type="dxa"/>
            <w:tcBorders>
              <w:top w:val="nil"/>
              <w:left w:val="nil"/>
              <w:bottom w:val="nil"/>
              <w:right w:val="nil"/>
            </w:tcBorders>
          </w:tcPr>
          <w:p w14:paraId="3B07FFBD" w14:textId="77777777" w:rsidR="00B75902" w:rsidRDefault="00B75902">
            <w:pPr>
              <w:spacing w:after="160" w:line="259" w:lineRule="auto"/>
              <w:ind w:left="0" w:right="0" w:firstLine="0"/>
            </w:pPr>
          </w:p>
        </w:tc>
        <w:tc>
          <w:tcPr>
            <w:tcW w:w="0" w:type="auto"/>
            <w:gridSpan w:val="2"/>
            <w:vMerge/>
            <w:tcBorders>
              <w:top w:val="nil"/>
              <w:left w:val="nil"/>
              <w:bottom w:val="nil"/>
              <w:right w:val="nil"/>
            </w:tcBorders>
          </w:tcPr>
          <w:p w14:paraId="3CEAC89B" w14:textId="77777777" w:rsidR="00B75902" w:rsidRDefault="00B75902">
            <w:pPr>
              <w:spacing w:after="160" w:line="259" w:lineRule="auto"/>
              <w:ind w:left="0" w:right="0" w:firstLine="0"/>
            </w:pPr>
          </w:p>
        </w:tc>
      </w:tr>
      <w:tr w:rsidR="00B75902" w14:paraId="4FF27672" w14:textId="77777777">
        <w:trPr>
          <w:trHeight w:val="253"/>
        </w:trPr>
        <w:tc>
          <w:tcPr>
            <w:tcW w:w="10721" w:type="dxa"/>
            <w:gridSpan w:val="5"/>
            <w:tcBorders>
              <w:top w:val="nil"/>
              <w:left w:val="nil"/>
              <w:bottom w:val="nil"/>
              <w:right w:val="nil"/>
            </w:tcBorders>
            <w:shd w:val="clear" w:color="auto" w:fill="FFFF00"/>
          </w:tcPr>
          <w:p w14:paraId="3494EA6F" w14:textId="77777777" w:rsidR="00B75902" w:rsidRDefault="00A25D54">
            <w:pPr>
              <w:spacing w:after="0" w:line="259" w:lineRule="auto"/>
              <w:ind w:left="0" w:right="0" w:firstLine="0"/>
              <w:jc w:val="both"/>
            </w:pPr>
            <w:r>
              <w:t>assignment within 1 day after their return. If a student is absent for 2 days and misses a class work assignment and a quiz,</w:t>
            </w:r>
          </w:p>
        </w:tc>
      </w:tr>
      <w:tr w:rsidR="00B75902" w14:paraId="79643D88" w14:textId="77777777">
        <w:trPr>
          <w:trHeight w:val="253"/>
        </w:trPr>
        <w:tc>
          <w:tcPr>
            <w:tcW w:w="9665" w:type="dxa"/>
            <w:tcBorders>
              <w:top w:val="nil"/>
              <w:left w:val="nil"/>
              <w:bottom w:val="nil"/>
              <w:right w:val="nil"/>
            </w:tcBorders>
            <w:shd w:val="clear" w:color="auto" w:fill="FFFF00"/>
          </w:tcPr>
          <w:p w14:paraId="23B6D041" w14:textId="77777777" w:rsidR="00B75902" w:rsidRDefault="00A25D54">
            <w:pPr>
              <w:spacing w:after="0" w:line="259" w:lineRule="auto"/>
              <w:ind w:left="0" w:right="0" w:firstLine="0"/>
              <w:jc w:val="both"/>
            </w:pPr>
            <w:r>
              <w:t>then it is THEIR responsibility to turn in the assignment and make up the quiz within 2 days after their return.</w:t>
            </w:r>
          </w:p>
        </w:tc>
        <w:tc>
          <w:tcPr>
            <w:tcW w:w="1055" w:type="dxa"/>
            <w:gridSpan w:val="4"/>
            <w:tcBorders>
              <w:top w:val="nil"/>
              <w:left w:val="nil"/>
              <w:bottom w:val="nil"/>
              <w:right w:val="nil"/>
            </w:tcBorders>
          </w:tcPr>
          <w:p w14:paraId="3760031D" w14:textId="77777777" w:rsidR="00B75902" w:rsidRDefault="00B75902">
            <w:pPr>
              <w:spacing w:after="160" w:line="259" w:lineRule="auto"/>
              <w:ind w:left="0" w:right="0" w:firstLine="0"/>
            </w:pPr>
          </w:p>
        </w:tc>
      </w:tr>
    </w:tbl>
    <w:p w14:paraId="429895F2" w14:textId="77777777" w:rsidR="001964A0" w:rsidRDefault="001964A0">
      <w:pPr>
        <w:pStyle w:val="Heading2"/>
        <w:spacing w:after="203"/>
        <w:ind w:left="-5"/>
      </w:pPr>
    </w:p>
    <w:p w14:paraId="15998DFC" w14:textId="57E335EC" w:rsidR="00B75902" w:rsidRDefault="00A25D54">
      <w:pPr>
        <w:pStyle w:val="Heading2"/>
        <w:spacing w:after="203"/>
        <w:ind w:left="-5"/>
      </w:pPr>
      <w:r>
        <w:t>To Students and Parents</w:t>
      </w:r>
    </w:p>
    <w:p w14:paraId="3EE8AE86" w14:textId="2EAF2C35" w:rsidR="00B75902" w:rsidRDefault="00A25D54">
      <w:pPr>
        <w:spacing w:after="0" w:line="259" w:lineRule="auto"/>
        <w:ind w:left="-5" w:right="0"/>
      </w:pPr>
      <w:r>
        <w:rPr>
          <w:shd w:val="clear" w:color="auto" w:fill="FFFF00"/>
        </w:rPr>
        <w:t xml:space="preserve">With hard work and accountability, we can have </w:t>
      </w:r>
      <w:r w:rsidR="00AF322A">
        <w:rPr>
          <w:shd w:val="clear" w:color="auto" w:fill="FFFF00"/>
        </w:rPr>
        <w:t>all</w:t>
      </w:r>
      <w:r>
        <w:rPr>
          <w:shd w:val="clear" w:color="auto" w:fill="FFFF00"/>
        </w:rPr>
        <w:t xml:space="preserve"> our students succeed in Geometry.</w:t>
      </w:r>
    </w:p>
    <w:tbl>
      <w:tblPr>
        <w:tblStyle w:val="TableGrid"/>
        <w:tblW w:w="10596" w:type="dxa"/>
        <w:tblInd w:w="0" w:type="dxa"/>
        <w:tblCellMar>
          <w:top w:w="51" w:type="dxa"/>
        </w:tblCellMar>
        <w:tblLook w:val="04A0" w:firstRow="1" w:lastRow="0" w:firstColumn="1" w:lastColumn="0" w:noHBand="0" w:noVBand="1"/>
      </w:tblPr>
      <w:tblGrid>
        <w:gridCol w:w="9940"/>
        <w:gridCol w:w="656"/>
      </w:tblGrid>
      <w:tr w:rsidR="00B75902" w14:paraId="753917BC" w14:textId="77777777">
        <w:trPr>
          <w:trHeight w:val="230"/>
        </w:trPr>
        <w:tc>
          <w:tcPr>
            <w:tcW w:w="9940" w:type="dxa"/>
            <w:tcBorders>
              <w:top w:val="nil"/>
              <w:left w:val="nil"/>
              <w:bottom w:val="nil"/>
              <w:right w:val="nil"/>
            </w:tcBorders>
            <w:shd w:val="clear" w:color="auto" w:fill="FFFF00"/>
          </w:tcPr>
          <w:p w14:paraId="7F7C2A6F" w14:textId="6D4D7E22" w:rsidR="00B75902" w:rsidRDefault="00A25D54">
            <w:pPr>
              <w:spacing w:after="0" w:line="259" w:lineRule="auto"/>
              <w:ind w:left="0" w:right="0" w:firstLine="0"/>
              <w:jc w:val="both"/>
            </w:pPr>
            <w:r>
              <w:rPr>
                <w:b/>
                <w:sz w:val="20"/>
              </w:rPr>
              <w:t xml:space="preserve">I have read the </w:t>
            </w:r>
            <w:r w:rsidR="00AF322A">
              <w:rPr>
                <w:b/>
                <w:sz w:val="20"/>
              </w:rPr>
              <w:t>geometry</w:t>
            </w:r>
            <w:r>
              <w:rPr>
                <w:b/>
                <w:sz w:val="20"/>
              </w:rPr>
              <w:t xml:space="preserve"> 202</w:t>
            </w:r>
            <w:r w:rsidR="00D4633C">
              <w:rPr>
                <w:b/>
                <w:sz w:val="20"/>
              </w:rPr>
              <w:t>4</w:t>
            </w:r>
            <w:r>
              <w:rPr>
                <w:b/>
                <w:sz w:val="20"/>
              </w:rPr>
              <w:t>-202</w:t>
            </w:r>
            <w:r w:rsidR="00D4633C">
              <w:rPr>
                <w:b/>
                <w:sz w:val="20"/>
              </w:rPr>
              <w:t>5</w:t>
            </w:r>
            <w:r>
              <w:rPr>
                <w:b/>
                <w:sz w:val="20"/>
              </w:rPr>
              <w:t xml:space="preserve"> Syllabus and its guidelines. I understand that I am responsible for upholding all</w:t>
            </w:r>
          </w:p>
        </w:tc>
        <w:tc>
          <w:tcPr>
            <w:tcW w:w="656" w:type="dxa"/>
            <w:tcBorders>
              <w:top w:val="nil"/>
              <w:left w:val="nil"/>
              <w:bottom w:val="nil"/>
              <w:right w:val="nil"/>
            </w:tcBorders>
          </w:tcPr>
          <w:p w14:paraId="5974E9C5" w14:textId="77777777" w:rsidR="00B75902" w:rsidRDefault="00B75902">
            <w:pPr>
              <w:spacing w:after="160" w:line="259" w:lineRule="auto"/>
              <w:ind w:left="0" w:right="0" w:firstLine="0"/>
            </w:pPr>
          </w:p>
        </w:tc>
      </w:tr>
      <w:tr w:rsidR="00B75902" w14:paraId="6C688252" w14:textId="77777777">
        <w:trPr>
          <w:trHeight w:val="230"/>
        </w:trPr>
        <w:tc>
          <w:tcPr>
            <w:tcW w:w="10596" w:type="dxa"/>
            <w:gridSpan w:val="2"/>
            <w:tcBorders>
              <w:top w:val="nil"/>
              <w:left w:val="nil"/>
              <w:bottom w:val="nil"/>
              <w:right w:val="nil"/>
            </w:tcBorders>
            <w:shd w:val="clear" w:color="auto" w:fill="FFFF00"/>
          </w:tcPr>
          <w:p w14:paraId="06603119" w14:textId="77777777" w:rsidR="00B75902" w:rsidRDefault="00A25D54">
            <w:pPr>
              <w:spacing w:after="0" w:line="259" w:lineRule="auto"/>
              <w:ind w:left="0" w:right="0" w:firstLine="0"/>
              <w:jc w:val="both"/>
              <w:rPr>
                <w:b/>
                <w:sz w:val="20"/>
              </w:rPr>
            </w:pPr>
            <w:r>
              <w:rPr>
                <w:b/>
                <w:sz w:val="20"/>
              </w:rPr>
              <w:t xml:space="preserve">requirements and guidelines in order to succeed in this course. I know what I </w:t>
            </w:r>
            <w:r w:rsidR="00D4633C">
              <w:rPr>
                <w:b/>
                <w:sz w:val="20"/>
              </w:rPr>
              <w:t>must</w:t>
            </w:r>
            <w:r>
              <w:rPr>
                <w:b/>
                <w:sz w:val="20"/>
              </w:rPr>
              <w:t xml:space="preserve"> do </w:t>
            </w:r>
            <w:r w:rsidR="001964A0">
              <w:rPr>
                <w:b/>
                <w:sz w:val="20"/>
              </w:rPr>
              <w:t>to</w:t>
            </w:r>
            <w:r>
              <w:rPr>
                <w:b/>
                <w:sz w:val="20"/>
              </w:rPr>
              <w:t xml:space="preserve"> receive the grade I want.</w:t>
            </w:r>
          </w:p>
          <w:p w14:paraId="73DDF816" w14:textId="77777777" w:rsidR="001964A0" w:rsidRDefault="001964A0">
            <w:pPr>
              <w:spacing w:after="0" w:line="259" w:lineRule="auto"/>
              <w:ind w:left="0" w:right="0" w:firstLine="0"/>
              <w:jc w:val="both"/>
              <w:rPr>
                <w:b/>
                <w:sz w:val="20"/>
              </w:rPr>
            </w:pPr>
          </w:p>
          <w:p w14:paraId="2A507A17" w14:textId="3348331F" w:rsidR="001964A0" w:rsidRDefault="001964A0">
            <w:pPr>
              <w:spacing w:after="0" w:line="259" w:lineRule="auto"/>
              <w:ind w:left="0" w:right="0" w:firstLine="0"/>
              <w:jc w:val="both"/>
            </w:pPr>
          </w:p>
        </w:tc>
      </w:tr>
    </w:tbl>
    <w:p w14:paraId="005C65F3" w14:textId="64F9F40F" w:rsidR="00B75902" w:rsidRDefault="00A25D54">
      <w:pPr>
        <w:spacing w:after="7" w:line="259" w:lineRule="auto"/>
        <w:ind w:left="-5" w:right="0"/>
      </w:pPr>
      <w:r>
        <w:rPr>
          <w:rFonts w:ascii="Calibri" w:eastAsia="Calibri" w:hAnsi="Calibri" w:cs="Calibri"/>
          <w:noProof/>
        </w:rPr>
        <mc:AlternateContent>
          <mc:Choice Requires="wpg">
            <w:drawing>
              <wp:anchor distT="0" distB="0" distL="114300" distR="114300" simplePos="0" relativeHeight="251661312" behindDoc="1" locked="0" layoutInCell="1" allowOverlap="1" wp14:anchorId="16B7CC7F" wp14:editId="242CF463">
                <wp:simplePos x="0" y="0"/>
                <wp:positionH relativeFrom="column">
                  <wp:posOffset>0</wp:posOffset>
                </wp:positionH>
                <wp:positionV relativeFrom="paragraph">
                  <wp:posOffset>-32555</wp:posOffset>
                </wp:positionV>
                <wp:extent cx="6855321" cy="292075"/>
                <wp:effectExtent l="0" t="0" r="0" b="0"/>
                <wp:wrapNone/>
                <wp:docPr id="9087" name="Group 9087"/>
                <wp:cNvGraphicFramePr/>
                <a:graphic xmlns:a="http://schemas.openxmlformats.org/drawingml/2006/main">
                  <a:graphicData uri="http://schemas.microsoft.com/office/word/2010/wordprocessingGroup">
                    <wpg:wgp>
                      <wpg:cNvGrpSpPr/>
                      <wpg:grpSpPr>
                        <a:xfrm>
                          <a:off x="0" y="0"/>
                          <a:ext cx="6855321" cy="292075"/>
                          <a:chOff x="0" y="0"/>
                          <a:chExt cx="6855321" cy="292075"/>
                        </a:xfrm>
                      </wpg:grpSpPr>
                      <wps:wsp>
                        <wps:cNvPr id="11915" name="Shape 11915"/>
                        <wps:cNvSpPr/>
                        <wps:spPr>
                          <a:xfrm>
                            <a:off x="0" y="0"/>
                            <a:ext cx="6855321" cy="146038"/>
                          </a:xfrm>
                          <a:custGeom>
                            <a:avLst/>
                            <a:gdLst/>
                            <a:ahLst/>
                            <a:cxnLst/>
                            <a:rect l="0" t="0" r="0" b="0"/>
                            <a:pathLst>
                              <a:path w="6855321" h="146038">
                                <a:moveTo>
                                  <a:pt x="0" y="0"/>
                                </a:moveTo>
                                <a:lnTo>
                                  <a:pt x="6855321" y="0"/>
                                </a:lnTo>
                                <a:lnTo>
                                  <a:pt x="6855321" y="146038"/>
                                </a:lnTo>
                                <a:lnTo>
                                  <a:pt x="0" y="14603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16" name="Shape 11916"/>
                        <wps:cNvSpPr/>
                        <wps:spPr>
                          <a:xfrm>
                            <a:off x="0" y="146038"/>
                            <a:ext cx="5740177" cy="146038"/>
                          </a:xfrm>
                          <a:custGeom>
                            <a:avLst/>
                            <a:gdLst/>
                            <a:ahLst/>
                            <a:cxnLst/>
                            <a:rect l="0" t="0" r="0" b="0"/>
                            <a:pathLst>
                              <a:path w="5740177" h="146038">
                                <a:moveTo>
                                  <a:pt x="0" y="0"/>
                                </a:moveTo>
                                <a:lnTo>
                                  <a:pt x="5740177" y="0"/>
                                </a:lnTo>
                                <a:lnTo>
                                  <a:pt x="5740177" y="146038"/>
                                </a:lnTo>
                                <a:lnTo>
                                  <a:pt x="0" y="14603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pic:pic xmlns:pic="http://schemas.openxmlformats.org/drawingml/2006/picture">
                        <pic:nvPicPr>
                          <pic:cNvPr id="1237" name="Picture 1237"/>
                          <pic:cNvPicPr/>
                        </pic:nvPicPr>
                        <pic:blipFill>
                          <a:blip r:embed="rId10"/>
                          <a:stretch>
                            <a:fillRect/>
                          </a:stretch>
                        </pic:blipFill>
                        <pic:spPr>
                          <a:xfrm>
                            <a:off x="0" y="146038"/>
                            <a:ext cx="19050" cy="19050"/>
                          </a:xfrm>
                          <a:prstGeom prst="rect">
                            <a:avLst/>
                          </a:prstGeom>
                        </pic:spPr>
                      </pic:pic>
                    </wpg:wgp>
                  </a:graphicData>
                </a:graphic>
              </wp:anchor>
            </w:drawing>
          </mc:Choice>
          <mc:Fallback xmlns:a="http://schemas.openxmlformats.org/drawingml/2006/main" xmlns:oel="http://schemas.microsoft.com/office/2019/extlst">
            <w:pict>
              <v:group id="Group 9087" style="width:539.789pt;height:22.998pt;position:absolute;z-index:-2147483643;mso-position-horizontal-relative:text;mso-position-horizontal:absolute;margin-left:0pt;mso-position-vertical-relative:text;margin-top:-2.56348pt;" coordsize="68553,2920">
                <v:shape id="Shape 11917" style="position:absolute;width:68553;height:1460;left:0;top:0;" coordsize="6855321,146038" path="m0,0l6855321,0l6855321,146038l0,146038l0,0">
                  <v:stroke weight="0pt" endcap="flat" joinstyle="miter" miterlimit="10" on="false" color="#000000" opacity="0"/>
                  <v:fill on="true" color="#ffff00"/>
                </v:shape>
                <v:shape id="Shape 11918" style="position:absolute;width:57401;height:1460;left:0;top:1460;" coordsize="5740177,146038" path="m0,0l5740177,0l5740177,146038l0,146038l0,0">
                  <v:stroke weight="0pt" endcap="flat" joinstyle="miter" miterlimit="10" on="false" color="#000000" opacity="0"/>
                  <v:fill on="true" color="#ffff00"/>
                </v:shape>
                <v:shape id="Picture 1237" style="position:absolute;width:190;height:190;left:0;top:1460;" filled="f">
                  <v:imagedata r:id="rId11"/>
                </v:shape>
              </v:group>
            </w:pict>
          </mc:Fallback>
        </mc:AlternateContent>
      </w:r>
      <w:r>
        <w:rPr>
          <w:b/>
          <w:sz w:val="20"/>
        </w:rPr>
        <w:t>_________________________________________________________________________________________________________</w:t>
      </w:r>
    </w:p>
    <w:p w14:paraId="73BFCCF4" w14:textId="77777777" w:rsidR="00B75902" w:rsidRDefault="00A25D54">
      <w:pPr>
        <w:tabs>
          <w:tab w:val="center" w:pos="5093"/>
          <w:tab w:val="center" w:pos="8840"/>
        </w:tabs>
        <w:spacing w:after="440" w:line="259" w:lineRule="auto"/>
        <w:ind w:left="-15" w:right="0" w:firstLine="0"/>
      </w:pPr>
      <w:r>
        <w:rPr>
          <w:b/>
          <w:sz w:val="20"/>
        </w:rPr>
        <w:t>Student Name</w:t>
      </w:r>
      <w:r>
        <w:rPr>
          <w:b/>
          <w:sz w:val="20"/>
        </w:rPr>
        <w:tab/>
        <w:t>Student Signature</w:t>
      </w:r>
      <w:r>
        <w:rPr>
          <w:b/>
          <w:sz w:val="20"/>
        </w:rPr>
        <w:tab/>
        <w:t>Date</w:t>
      </w:r>
    </w:p>
    <w:tbl>
      <w:tblPr>
        <w:tblStyle w:val="TableGrid"/>
        <w:tblW w:w="10796" w:type="dxa"/>
        <w:tblInd w:w="0" w:type="dxa"/>
        <w:tblCellMar>
          <w:top w:w="51" w:type="dxa"/>
        </w:tblCellMar>
        <w:tblLook w:val="04A0" w:firstRow="1" w:lastRow="0" w:firstColumn="1" w:lastColumn="0" w:noHBand="0" w:noVBand="1"/>
      </w:tblPr>
      <w:tblGrid>
        <w:gridCol w:w="8690"/>
        <w:gridCol w:w="379"/>
        <w:gridCol w:w="548"/>
        <w:gridCol w:w="1179"/>
      </w:tblGrid>
      <w:tr w:rsidR="00B75902" w14:paraId="0377806C" w14:textId="77777777">
        <w:trPr>
          <w:trHeight w:val="230"/>
        </w:trPr>
        <w:tc>
          <w:tcPr>
            <w:tcW w:w="10796" w:type="dxa"/>
            <w:gridSpan w:val="4"/>
            <w:tcBorders>
              <w:top w:val="nil"/>
              <w:left w:val="nil"/>
              <w:bottom w:val="nil"/>
              <w:right w:val="nil"/>
            </w:tcBorders>
            <w:shd w:val="clear" w:color="auto" w:fill="FFFF00"/>
          </w:tcPr>
          <w:p w14:paraId="202696E5" w14:textId="6414D7D0" w:rsidR="00B75902" w:rsidRDefault="00A25D54">
            <w:pPr>
              <w:spacing w:after="0" w:line="259" w:lineRule="auto"/>
              <w:ind w:left="0" w:right="0" w:firstLine="0"/>
              <w:jc w:val="both"/>
            </w:pPr>
            <w:r>
              <w:rPr>
                <w:b/>
                <w:sz w:val="20"/>
              </w:rPr>
              <w:t>___________________________________________________________________________________________________________</w:t>
            </w:r>
          </w:p>
        </w:tc>
      </w:tr>
      <w:tr w:rsidR="00B75902" w14:paraId="1997FADC" w14:textId="77777777">
        <w:trPr>
          <w:trHeight w:val="230"/>
        </w:trPr>
        <w:tc>
          <w:tcPr>
            <w:tcW w:w="9069" w:type="dxa"/>
            <w:gridSpan w:val="2"/>
            <w:tcBorders>
              <w:top w:val="nil"/>
              <w:left w:val="nil"/>
              <w:bottom w:val="nil"/>
              <w:right w:val="nil"/>
            </w:tcBorders>
            <w:shd w:val="clear" w:color="auto" w:fill="FFFF00"/>
          </w:tcPr>
          <w:p w14:paraId="1A866FAD" w14:textId="77777777" w:rsidR="00B75902" w:rsidRDefault="00A25D54">
            <w:pPr>
              <w:tabs>
                <w:tab w:val="center" w:pos="5047"/>
                <w:tab w:val="right" w:pos="9069"/>
              </w:tabs>
              <w:spacing w:after="0" w:line="259" w:lineRule="auto"/>
              <w:ind w:left="0" w:right="0" w:firstLine="0"/>
            </w:pPr>
            <w:r>
              <w:rPr>
                <w:b/>
                <w:sz w:val="20"/>
              </w:rPr>
              <w:t>Parent Name</w:t>
            </w:r>
            <w:r>
              <w:rPr>
                <w:b/>
                <w:sz w:val="20"/>
              </w:rPr>
              <w:tab/>
              <w:t>Parent Signature</w:t>
            </w:r>
            <w:r>
              <w:rPr>
                <w:b/>
                <w:sz w:val="20"/>
              </w:rPr>
              <w:tab/>
              <w:t>Date</w:t>
            </w:r>
          </w:p>
        </w:tc>
        <w:tc>
          <w:tcPr>
            <w:tcW w:w="1726" w:type="dxa"/>
            <w:gridSpan w:val="2"/>
            <w:tcBorders>
              <w:top w:val="nil"/>
              <w:left w:val="nil"/>
              <w:bottom w:val="nil"/>
              <w:right w:val="nil"/>
            </w:tcBorders>
          </w:tcPr>
          <w:p w14:paraId="3276FB6B" w14:textId="77777777" w:rsidR="00B75902" w:rsidRDefault="00B75902">
            <w:pPr>
              <w:spacing w:after="160" w:line="259" w:lineRule="auto"/>
              <w:ind w:left="0" w:right="0" w:firstLine="0"/>
            </w:pPr>
          </w:p>
        </w:tc>
      </w:tr>
      <w:tr w:rsidR="00B75902" w14:paraId="1633AA1F" w14:textId="77777777">
        <w:trPr>
          <w:trHeight w:val="230"/>
        </w:trPr>
        <w:tc>
          <w:tcPr>
            <w:tcW w:w="10796" w:type="dxa"/>
            <w:gridSpan w:val="4"/>
            <w:tcBorders>
              <w:top w:val="nil"/>
              <w:left w:val="nil"/>
              <w:bottom w:val="nil"/>
              <w:right w:val="nil"/>
            </w:tcBorders>
            <w:shd w:val="clear" w:color="auto" w:fill="FFFF00"/>
          </w:tcPr>
          <w:p w14:paraId="767F8C3B" w14:textId="0EA823C7" w:rsidR="00B75902" w:rsidRDefault="00A25D54">
            <w:pPr>
              <w:spacing w:after="0" w:line="259" w:lineRule="auto"/>
              <w:ind w:left="0" w:right="0" w:firstLine="0"/>
              <w:jc w:val="both"/>
            </w:pPr>
            <w:r>
              <w:rPr>
                <w:b/>
                <w:sz w:val="20"/>
              </w:rPr>
              <w:t>___________________________________________________________________________________________________________</w:t>
            </w:r>
          </w:p>
        </w:tc>
      </w:tr>
      <w:tr w:rsidR="00B75902" w14:paraId="51E5B3FC" w14:textId="77777777">
        <w:trPr>
          <w:trHeight w:val="230"/>
        </w:trPr>
        <w:tc>
          <w:tcPr>
            <w:tcW w:w="8690" w:type="dxa"/>
            <w:tcBorders>
              <w:top w:val="nil"/>
              <w:left w:val="nil"/>
              <w:bottom w:val="nil"/>
              <w:right w:val="nil"/>
            </w:tcBorders>
            <w:shd w:val="clear" w:color="auto" w:fill="FFFF00"/>
          </w:tcPr>
          <w:p w14:paraId="5712364F" w14:textId="77777777" w:rsidR="00B75902" w:rsidRDefault="00A25D54">
            <w:pPr>
              <w:tabs>
                <w:tab w:val="center" w:pos="4867"/>
              </w:tabs>
              <w:spacing w:after="0" w:line="259" w:lineRule="auto"/>
              <w:ind w:left="0" w:right="0" w:firstLine="0"/>
            </w:pPr>
            <w:r>
              <w:rPr>
                <w:b/>
                <w:sz w:val="20"/>
              </w:rPr>
              <w:t>Contact Name</w:t>
            </w:r>
            <w:r>
              <w:rPr>
                <w:b/>
                <w:sz w:val="20"/>
              </w:rPr>
              <w:tab/>
              <w:t>Home Phone</w:t>
            </w:r>
          </w:p>
        </w:tc>
        <w:tc>
          <w:tcPr>
            <w:tcW w:w="927" w:type="dxa"/>
            <w:gridSpan w:val="2"/>
            <w:tcBorders>
              <w:top w:val="nil"/>
              <w:left w:val="nil"/>
              <w:bottom w:val="nil"/>
              <w:right w:val="nil"/>
            </w:tcBorders>
            <w:shd w:val="clear" w:color="auto" w:fill="FFFF00"/>
          </w:tcPr>
          <w:p w14:paraId="70BA66BD" w14:textId="77777777" w:rsidR="00B75902" w:rsidRDefault="00A25D54">
            <w:pPr>
              <w:spacing w:after="0" w:line="259" w:lineRule="auto"/>
              <w:ind w:left="0" w:right="0" w:firstLine="0"/>
              <w:jc w:val="both"/>
            </w:pPr>
            <w:r>
              <w:rPr>
                <w:b/>
                <w:sz w:val="20"/>
              </w:rPr>
              <w:t>Cell Phone</w:t>
            </w:r>
          </w:p>
        </w:tc>
        <w:tc>
          <w:tcPr>
            <w:tcW w:w="1178" w:type="dxa"/>
            <w:tcBorders>
              <w:top w:val="nil"/>
              <w:left w:val="nil"/>
              <w:bottom w:val="nil"/>
              <w:right w:val="nil"/>
            </w:tcBorders>
          </w:tcPr>
          <w:p w14:paraId="3A044C08" w14:textId="77777777" w:rsidR="00B75902" w:rsidRDefault="00B75902">
            <w:pPr>
              <w:spacing w:after="160" w:line="259" w:lineRule="auto"/>
              <w:ind w:left="0" w:right="0" w:firstLine="0"/>
            </w:pPr>
          </w:p>
        </w:tc>
      </w:tr>
    </w:tbl>
    <w:p w14:paraId="7436A5A8" w14:textId="77777777" w:rsidR="00A25D54" w:rsidRDefault="00A25D54"/>
    <w:sectPr w:rsidR="00A25D54" w:rsidSect="00AF322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92E94"/>
    <w:multiLevelType w:val="hybridMultilevel"/>
    <w:tmpl w:val="3BD4A58A"/>
    <w:lvl w:ilvl="0" w:tplc="0EF40E26">
      <w:start w:val="1"/>
      <w:numFmt w:val="decimal"/>
      <w:lvlText w:val="%1.)"/>
      <w:lvlJc w:val="left"/>
      <w:pPr>
        <w:ind w:left="2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55EE71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086C34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59007B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398276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A081AD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80C9E7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93059A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62C982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471A7C"/>
    <w:multiLevelType w:val="hybridMultilevel"/>
    <w:tmpl w:val="72AE0FCE"/>
    <w:lvl w:ilvl="0" w:tplc="6666D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D1263"/>
    <w:multiLevelType w:val="hybridMultilevel"/>
    <w:tmpl w:val="11AC6E2E"/>
    <w:lvl w:ilvl="0" w:tplc="370A081E">
      <w:start w:val="1"/>
      <w:numFmt w:val="decimal"/>
      <w:lvlText w:val="%1.)"/>
      <w:lvlJc w:val="left"/>
      <w:pPr>
        <w:ind w:left="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D2B9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A235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427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48D2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90A99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FA12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AABF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A6781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EE3435F"/>
    <w:multiLevelType w:val="hybridMultilevel"/>
    <w:tmpl w:val="982408FA"/>
    <w:lvl w:ilvl="0" w:tplc="A6DE45D2">
      <w:start w:val="1"/>
      <w:numFmt w:val="decimal"/>
      <w:lvlText w:val="%1.)"/>
      <w:lvlJc w:val="left"/>
      <w:pPr>
        <w:ind w:left="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5A83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6C2B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B887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46A4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64C0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2A41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BA47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D48E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02"/>
    <w:rsid w:val="001964A0"/>
    <w:rsid w:val="00A25D54"/>
    <w:rsid w:val="00AF322A"/>
    <w:rsid w:val="00B75902"/>
    <w:rsid w:val="00D4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679B"/>
  <w15:docId w15:val="{4F5D2FD7-7D33-4255-925F-DFFD7D83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4" w:lineRule="auto"/>
      <w:ind w:left="10" w:right="147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06"/>
      <w:ind w:left="86"/>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F3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m.kendallhu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kendallhun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kendallhunt.com/" TargetMode="External"/><Relationship Id="rId11" Type="http://schemas.openxmlformats.org/officeDocument/2006/relationships/image" Target="media/image0.png"/><Relationship Id="rId5" Type="http://schemas.openxmlformats.org/officeDocument/2006/relationships/hyperlink" Target="https://im.kendallhunt.co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im.kendallhu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Copy of Copy of Sample Geometry 5 - Credit Syllabus</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Copy of Sample Geometry 5 - Credit Syllabus</dc:title>
  <dc:subject/>
  <dc:creator>Gustavo Rios</dc:creator>
  <cp:keywords/>
  <cp:lastModifiedBy>Gustavo Rios</cp:lastModifiedBy>
  <cp:revision>2</cp:revision>
  <cp:lastPrinted>2023-09-07T22:34:00Z</cp:lastPrinted>
  <dcterms:created xsi:type="dcterms:W3CDTF">2024-09-04T13:41:00Z</dcterms:created>
  <dcterms:modified xsi:type="dcterms:W3CDTF">2024-09-04T13:41:00Z</dcterms:modified>
</cp:coreProperties>
</file>